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79" w:rsidRPr="007820F9" w:rsidRDefault="00FF4179" w:rsidP="00FF4179">
      <w:pPr>
        <w:spacing w:after="60"/>
        <w:jc w:val="right"/>
        <w:rPr>
          <w:b/>
          <w:sz w:val="20"/>
          <w:szCs w:val="20"/>
        </w:rPr>
      </w:pPr>
      <w:r w:rsidRPr="007820F9">
        <w:rPr>
          <w:b/>
          <w:sz w:val="20"/>
          <w:szCs w:val="20"/>
        </w:rPr>
        <w:t xml:space="preserve">Latvijas Universitāte </w:t>
      </w:r>
    </w:p>
    <w:p w:rsidR="00FF4179" w:rsidRPr="007820F9" w:rsidRDefault="00FF4179" w:rsidP="00FF4179">
      <w:pPr>
        <w:spacing w:after="60"/>
        <w:jc w:val="right"/>
        <w:rPr>
          <w:b/>
          <w:sz w:val="20"/>
          <w:szCs w:val="20"/>
        </w:rPr>
      </w:pPr>
      <w:r w:rsidRPr="007820F9">
        <w:rPr>
          <w:b/>
          <w:sz w:val="20"/>
          <w:szCs w:val="20"/>
        </w:rPr>
        <w:t>Ģeogrāfijas un Zemes zinātņu fakultāte</w:t>
      </w:r>
    </w:p>
    <w:p w:rsidR="00FF4179" w:rsidRDefault="00FF4179" w:rsidP="00FF4179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./201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akadēmiskais gads</w:t>
      </w:r>
    </w:p>
    <w:p w:rsidR="00FF4179" w:rsidRPr="00BB6697" w:rsidRDefault="00FF4179" w:rsidP="00FF4179">
      <w:pPr>
        <w:spacing w:after="60"/>
        <w:rPr>
          <w:b/>
          <w:sz w:val="28"/>
          <w:szCs w:val="28"/>
        </w:rPr>
      </w:pPr>
      <w:r w:rsidRPr="00BB6697">
        <w:rPr>
          <w:b/>
          <w:sz w:val="28"/>
          <w:szCs w:val="28"/>
        </w:rPr>
        <w:t>Ģeoloģijas bakalaura studiju programma</w:t>
      </w:r>
      <w:r>
        <w:rPr>
          <w:b/>
          <w:sz w:val="28"/>
          <w:szCs w:val="28"/>
        </w:rPr>
        <w:t>, pilna laika klātiene</w:t>
      </w:r>
      <w:r w:rsidRPr="00BB6697">
        <w:rPr>
          <w:b/>
          <w:sz w:val="28"/>
          <w:szCs w:val="28"/>
        </w:rPr>
        <w:t xml:space="preserve"> </w:t>
      </w:r>
      <w:hyperlink r:id="rId4" w:history="1">
        <w:r w:rsidRPr="00BB6697">
          <w:rPr>
            <w:b/>
            <w:sz w:val="28"/>
            <w:szCs w:val="28"/>
            <w:lang w:eastAsia="lv-LV"/>
          </w:rPr>
          <w:t>21122</w:t>
        </w:r>
      </w:hyperlink>
      <w:r w:rsidRPr="00BB6697">
        <w:rPr>
          <w:b/>
          <w:sz w:val="28"/>
          <w:szCs w:val="28"/>
        </w:rPr>
        <w:t xml:space="preserve"> (</w:t>
      </w:r>
      <w:r w:rsidRPr="00BB6697">
        <w:rPr>
          <w:b/>
          <w:sz w:val="28"/>
          <w:szCs w:val="28"/>
          <w:lang w:eastAsia="lv-LV"/>
        </w:rPr>
        <w:t>43440</w:t>
      </w:r>
      <w:r w:rsidRPr="00BB6697">
        <w:rPr>
          <w:b/>
          <w:sz w:val="28"/>
          <w:szCs w:val="28"/>
        </w:rPr>
        <w:t>) (6 semestri)</w:t>
      </w:r>
    </w:p>
    <w:p w:rsidR="00FF4179" w:rsidRDefault="00FF4179" w:rsidP="003668DE">
      <w:pPr>
        <w:pStyle w:val="Heading3"/>
        <w:jc w:val="center"/>
      </w:pPr>
    </w:p>
    <w:p w:rsidR="003668DE" w:rsidRDefault="003668DE" w:rsidP="003668DE">
      <w:pPr>
        <w:pStyle w:val="Heading3"/>
        <w:jc w:val="center"/>
      </w:pPr>
      <w:r>
        <w:t>Ģeoloģijas bakalaura s</w:t>
      </w:r>
      <w:r w:rsidRPr="00B11426">
        <w:t>tudiju programmas plāns</w:t>
      </w:r>
    </w:p>
    <w:p w:rsidR="00FF4179" w:rsidRPr="00FF4179" w:rsidRDefault="00FF4179" w:rsidP="00FF4179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2"/>
        <w:gridCol w:w="3543"/>
        <w:gridCol w:w="884"/>
        <w:gridCol w:w="1214"/>
        <w:gridCol w:w="709"/>
        <w:gridCol w:w="708"/>
        <w:gridCol w:w="709"/>
        <w:gridCol w:w="709"/>
        <w:gridCol w:w="709"/>
        <w:gridCol w:w="708"/>
      </w:tblGrid>
      <w:tr w:rsidR="003668DE" w:rsidRPr="005D312B" w:rsidTr="00E662A3">
        <w:trPr>
          <w:cantSplit/>
          <w:trHeight w:val="253"/>
        </w:trPr>
        <w:tc>
          <w:tcPr>
            <w:tcW w:w="4282" w:type="dxa"/>
            <w:vMerge w:val="restart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Kursa nosaukums</w:t>
            </w:r>
          </w:p>
        </w:tc>
        <w:tc>
          <w:tcPr>
            <w:tcW w:w="3543" w:type="dxa"/>
            <w:vMerge w:val="restart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Mācībspēka vārds, uzvārds</w:t>
            </w:r>
          </w:p>
        </w:tc>
        <w:tc>
          <w:tcPr>
            <w:tcW w:w="884" w:type="dxa"/>
            <w:vMerge w:val="restart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Apjoms kredīt-punktos</w:t>
            </w:r>
          </w:p>
        </w:tc>
        <w:tc>
          <w:tcPr>
            <w:tcW w:w="1214" w:type="dxa"/>
            <w:vMerge w:val="restart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Pārbaudes veids</w:t>
            </w:r>
          </w:p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Plānojums</w:t>
            </w:r>
          </w:p>
        </w:tc>
      </w:tr>
      <w:tr w:rsidR="003668DE" w:rsidRPr="005D312B" w:rsidTr="00E662A3">
        <w:trPr>
          <w:cantSplit/>
          <w:trHeight w:val="253"/>
        </w:trPr>
        <w:tc>
          <w:tcPr>
            <w:tcW w:w="4282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1. kurss</w:t>
            </w:r>
          </w:p>
        </w:tc>
        <w:tc>
          <w:tcPr>
            <w:tcW w:w="1418" w:type="dxa"/>
            <w:gridSpan w:val="2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2. kurss</w:t>
            </w:r>
          </w:p>
        </w:tc>
        <w:tc>
          <w:tcPr>
            <w:tcW w:w="1417" w:type="dxa"/>
            <w:gridSpan w:val="2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3. kurss</w:t>
            </w:r>
          </w:p>
        </w:tc>
      </w:tr>
      <w:tr w:rsidR="003668DE" w:rsidRPr="005D312B" w:rsidTr="00E662A3">
        <w:trPr>
          <w:cantSplit/>
        </w:trPr>
        <w:tc>
          <w:tcPr>
            <w:tcW w:w="4282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C6D9F1"/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14"/>
                <w:szCs w:val="16"/>
              </w:rPr>
            </w:pPr>
            <w:r w:rsidRPr="005D312B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5D312B">
              <w:rPr>
                <w:b/>
                <w:sz w:val="20"/>
                <w:szCs w:val="20"/>
              </w:rPr>
              <w:t>sem</w:t>
            </w:r>
            <w:proofErr w:type="spellEnd"/>
            <w:r w:rsidRPr="005D3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14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5D312B">
              <w:rPr>
                <w:b/>
                <w:sz w:val="20"/>
                <w:szCs w:val="20"/>
              </w:rPr>
              <w:t>sem</w:t>
            </w:r>
            <w:proofErr w:type="spellEnd"/>
            <w:r w:rsidRPr="005D3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14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5D312B">
              <w:rPr>
                <w:b/>
                <w:sz w:val="20"/>
                <w:szCs w:val="20"/>
              </w:rPr>
              <w:t>sem</w:t>
            </w:r>
            <w:proofErr w:type="spellEnd"/>
            <w:r w:rsidRPr="005D3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14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5D312B">
              <w:rPr>
                <w:b/>
                <w:sz w:val="20"/>
                <w:szCs w:val="20"/>
              </w:rPr>
              <w:t>sem</w:t>
            </w:r>
            <w:proofErr w:type="spellEnd"/>
            <w:r w:rsidRPr="005D3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14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5D312B">
              <w:rPr>
                <w:b/>
                <w:sz w:val="20"/>
                <w:szCs w:val="20"/>
              </w:rPr>
              <w:t>sem</w:t>
            </w:r>
            <w:proofErr w:type="spellEnd"/>
            <w:r w:rsidRPr="005D31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14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5D312B">
              <w:rPr>
                <w:b/>
                <w:sz w:val="20"/>
                <w:szCs w:val="20"/>
              </w:rPr>
              <w:t>sem</w:t>
            </w:r>
            <w:proofErr w:type="spellEnd"/>
            <w:r w:rsidRPr="005D312B">
              <w:rPr>
                <w:b/>
                <w:sz w:val="20"/>
                <w:szCs w:val="20"/>
              </w:rPr>
              <w:t>.</w:t>
            </w:r>
          </w:p>
        </w:tc>
      </w:tr>
      <w:tr w:rsidR="003668DE" w:rsidRPr="005D312B" w:rsidTr="00E662A3">
        <w:trPr>
          <w:cantSplit/>
          <w:trHeight w:val="194"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</w:rPr>
              <w:t>Obligātā daļa (A daļa)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</w:rPr>
              <w:t>74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 w:line="276" w:lineRule="auto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  <w:trHeight w:val="303"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center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  <w:r w:rsidRPr="005D312B">
              <w:rPr>
                <w:rFonts w:ascii="Times New Roman" w:hAnsi="Times New Roman"/>
                <w:i w:val="0"/>
                <w:color w:val="auto"/>
              </w:rPr>
              <w:t xml:space="preserve">A daļa, LU </w:t>
            </w:r>
            <w:proofErr w:type="spellStart"/>
            <w:r w:rsidRPr="005D312B">
              <w:rPr>
                <w:rFonts w:ascii="Times New Roman" w:hAnsi="Times New Roman"/>
                <w:i w:val="0"/>
                <w:color w:val="auto"/>
              </w:rPr>
              <w:t>pamatstudiju</w:t>
            </w:r>
            <w:proofErr w:type="spellEnd"/>
            <w:r w:rsidRPr="005D312B">
              <w:rPr>
                <w:rFonts w:ascii="Times New Roman" w:hAnsi="Times New Roman"/>
                <w:i w:val="0"/>
                <w:color w:val="auto"/>
              </w:rPr>
              <w:t xml:space="preserve"> modulis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center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  <w:r w:rsidRPr="005D312B">
              <w:rPr>
                <w:rFonts w:ascii="Times New Roman" w:hAnsi="Times New Roman"/>
                <w:bCs w:val="0"/>
                <w:i w:val="0"/>
                <w:iCs w:val="0"/>
                <w:caps/>
                <w:color w:val="auto"/>
                <w:szCs w:val="20"/>
              </w:rPr>
              <w:t>13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 xml:space="preserve">Valo1013 </w:t>
            </w:r>
            <w:r w:rsidRPr="005D312B">
              <w:rPr>
                <w:b/>
                <w:sz w:val="20"/>
                <w:szCs w:val="20"/>
              </w:rPr>
              <w:t xml:space="preserve">Angļu valoda I, </w:t>
            </w:r>
          </w:p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Valo1010</w:t>
            </w:r>
            <w:r w:rsidRPr="005D312B">
              <w:rPr>
                <w:b/>
                <w:sz w:val="20"/>
                <w:szCs w:val="20"/>
              </w:rPr>
              <w:t xml:space="preserve"> Vācu valoda I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lekt. I. </w:t>
            </w:r>
            <w:proofErr w:type="spellStart"/>
            <w:r w:rsidRPr="005D312B">
              <w:rPr>
                <w:sz w:val="20"/>
                <w:szCs w:val="20"/>
              </w:rPr>
              <w:t>Ruža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Biol1000</w:t>
            </w:r>
            <w:r w:rsidRPr="005D312B">
              <w:rPr>
                <w:b/>
                <w:sz w:val="20"/>
                <w:szCs w:val="20"/>
              </w:rPr>
              <w:t xml:space="preserve"> Bioloģija laboratorijā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FootnoteText"/>
              <w:spacing w:line="276" w:lineRule="auto"/>
              <w:jc w:val="left"/>
            </w:pPr>
            <w:r w:rsidRPr="005D312B">
              <w:t>lekt. M. Lazdiņš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Ķīmi1038</w:t>
            </w:r>
            <w:r w:rsidRPr="005D312B">
              <w:rPr>
                <w:b/>
                <w:sz w:val="20"/>
                <w:szCs w:val="20"/>
              </w:rPr>
              <w:t xml:space="preserve"> Ķīmija vides un Zemes zinātnēm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doc. I. Ancāne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Ķīmi1059</w:t>
            </w:r>
            <w:r w:rsidRPr="005D312B">
              <w:rPr>
                <w:b/>
                <w:sz w:val="20"/>
                <w:szCs w:val="20"/>
              </w:rPr>
              <w:t xml:space="preserve"> Civilā aizsardzība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5D312B">
              <w:rPr>
                <w:sz w:val="20"/>
                <w:szCs w:val="20"/>
              </w:rPr>
              <w:t>pētn</w:t>
            </w:r>
            <w:proofErr w:type="spellEnd"/>
            <w:r w:rsidRPr="005D312B">
              <w:rPr>
                <w:sz w:val="20"/>
                <w:szCs w:val="20"/>
              </w:rPr>
              <w:t xml:space="preserve">. I. </w:t>
            </w:r>
            <w:proofErr w:type="spellStart"/>
            <w:r w:rsidRPr="005D312B">
              <w:rPr>
                <w:sz w:val="20"/>
                <w:szCs w:val="20"/>
              </w:rPr>
              <w:t>Nakurte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5D31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5D312B">
              <w:rPr>
                <w:bCs/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5D31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VidZ1032</w:t>
            </w:r>
            <w:r w:rsidRPr="005D312B">
              <w:rPr>
                <w:b/>
                <w:sz w:val="20"/>
                <w:szCs w:val="20"/>
              </w:rPr>
              <w:t xml:space="preserve"> Vides aizsardzība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5D312B">
              <w:rPr>
                <w:sz w:val="20"/>
                <w:szCs w:val="20"/>
                <w:lang w:val="en-US"/>
              </w:rPr>
              <w:t>asoc.prof</w:t>
            </w:r>
            <w:proofErr w:type="spellEnd"/>
            <w:r w:rsidRPr="005D312B">
              <w:rPr>
                <w:sz w:val="20"/>
                <w:szCs w:val="20"/>
                <w:lang w:val="en-US"/>
              </w:rPr>
              <w:t xml:space="preserve">. I. </w:t>
            </w:r>
            <w:proofErr w:type="spellStart"/>
            <w:r w:rsidRPr="005D312B">
              <w:rPr>
                <w:sz w:val="20"/>
                <w:szCs w:val="20"/>
                <w:lang w:val="en-US"/>
              </w:rPr>
              <w:t>Šteinberga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5D31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5D312B">
              <w:rPr>
                <w:bCs/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5D31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Fizi1010</w:t>
            </w:r>
            <w:r w:rsidRPr="005D312B">
              <w:rPr>
                <w:b/>
                <w:sz w:val="20"/>
                <w:szCs w:val="20"/>
              </w:rPr>
              <w:t xml:space="preserve"> Zemes fizika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5D312B">
              <w:rPr>
                <w:sz w:val="20"/>
                <w:szCs w:val="20"/>
              </w:rPr>
              <w:t>pasn</w:t>
            </w:r>
            <w:proofErr w:type="spellEnd"/>
            <w:r w:rsidRPr="005D312B">
              <w:rPr>
                <w:sz w:val="20"/>
                <w:szCs w:val="20"/>
              </w:rPr>
              <w:t>. R. Meija</w:t>
            </w:r>
            <w:bookmarkStart w:id="0" w:name="_GoBack"/>
            <w:bookmarkEnd w:id="0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center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  <w:r w:rsidRPr="005D312B">
              <w:rPr>
                <w:rFonts w:ascii="Times New Roman" w:hAnsi="Times New Roman"/>
                <w:i w:val="0"/>
                <w:color w:val="auto"/>
              </w:rPr>
              <w:t xml:space="preserve">A daļa, Ģeoloģijas </w:t>
            </w:r>
            <w:proofErr w:type="spellStart"/>
            <w:r w:rsidRPr="005D312B">
              <w:rPr>
                <w:rFonts w:ascii="Times New Roman" w:hAnsi="Times New Roman"/>
                <w:i w:val="0"/>
                <w:color w:val="auto"/>
              </w:rPr>
              <w:t>pamatstudiju</w:t>
            </w:r>
            <w:proofErr w:type="spellEnd"/>
            <w:r w:rsidRPr="005D312B">
              <w:rPr>
                <w:rFonts w:ascii="Times New Roman" w:hAnsi="Times New Roman"/>
                <w:i w:val="0"/>
                <w:color w:val="auto"/>
              </w:rPr>
              <w:t xml:space="preserve"> modulis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B6168F" w:rsidRDefault="003668DE" w:rsidP="00E662A3">
            <w:pPr>
              <w:pStyle w:val="Heading4"/>
              <w:spacing w:before="0" w:line="276" w:lineRule="auto"/>
              <w:jc w:val="center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  <w:r w:rsidRPr="00B6168F">
              <w:rPr>
                <w:rFonts w:ascii="Times New Roman" w:hAnsi="Times New Roman"/>
                <w:bCs w:val="0"/>
                <w:i w:val="0"/>
                <w:iCs w:val="0"/>
                <w:caps/>
                <w:color w:val="auto"/>
                <w:szCs w:val="20"/>
              </w:rPr>
              <w:t>47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pStyle w:val="Heading4"/>
              <w:spacing w:before="0" w:line="276" w:lineRule="auto"/>
              <w:jc w:val="left"/>
              <w:rPr>
                <w:rFonts w:ascii="Times New Roman" w:hAnsi="Times New Roman"/>
                <w:i w:val="0"/>
                <w:iCs w:val="0"/>
                <w:caps/>
                <w:color w:val="auto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Ģeol1011</w:t>
            </w:r>
            <w:r w:rsidRPr="005D312B">
              <w:rPr>
                <w:b/>
                <w:sz w:val="20"/>
                <w:szCs w:val="20"/>
              </w:rPr>
              <w:t xml:space="preserve"> Ievads ģeoloģijas bakalaura studijās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Ģeol1008</w:t>
            </w:r>
            <w:r w:rsidRPr="005D312B">
              <w:rPr>
                <w:b/>
                <w:sz w:val="20"/>
                <w:szCs w:val="20"/>
              </w:rPr>
              <w:t xml:space="preserve"> Laboratorijas pētījumu metodes ģeoloģijā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  <w:r w:rsidRPr="005D312B">
              <w:rPr>
                <w:sz w:val="20"/>
                <w:szCs w:val="20"/>
              </w:rPr>
              <w:t xml:space="preserve">, doc. A. Dēliņa, doc. M. </w:t>
            </w:r>
            <w:proofErr w:type="spellStart"/>
            <w:r w:rsidRPr="005D312B">
              <w:rPr>
                <w:sz w:val="20"/>
                <w:szCs w:val="20"/>
              </w:rPr>
              <w:t>Krievāns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SDSK1018</w:t>
            </w:r>
            <w:r w:rsidRPr="005D312B">
              <w:rPr>
                <w:b/>
                <w:sz w:val="20"/>
                <w:szCs w:val="20"/>
              </w:rPr>
              <w:t xml:space="preserve"> Zemes zinātnes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I. Strautnieks, lekt. A. </w:t>
            </w:r>
            <w:proofErr w:type="spellStart"/>
            <w:r w:rsidRPr="005D312B">
              <w:rPr>
                <w:sz w:val="20"/>
                <w:szCs w:val="20"/>
              </w:rPr>
              <w:t>Zabele</w:t>
            </w:r>
            <w:proofErr w:type="spellEnd"/>
            <w:r w:rsidRPr="005D312B">
              <w:rPr>
                <w:sz w:val="20"/>
                <w:szCs w:val="20"/>
              </w:rPr>
              <w:t xml:space="preserve">, </w:t>
            </w:r>
            <w:proofErr w:type="spellStart"/>
            <w:r w:rsidRPr="005D312B">
              <w:rPr>
                <w:sz w:val="20"/>
                <w:szCs w:val="20"/>
              </w:rPr>
              <w:t>kartogr</w:t>
            </w:r>
            <w:proofErr w:type="spellEnd"/>
            <w:r w:rsidRPr="005D312B">
              <w:rPr>
                <w:sz w:val="20"/>
                <w:szCs w:val="20"/>
              </w:rPr>
              <w:t xml:space="preserve">. inž. I. Liepiņš 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5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Ģeol2021</w:t>
            </w:r>
            <w:r w:rsidRPr="005D312B">
              <w:rPr>
                <w:b/>
                <w:sz w:val="20"/>
                <w:szCs w:val="20"/>
              </w:rPr>
              <w:t xml:space="preserve"> Lauka kurss Zemes zinātnēs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E. </w:t>
            </w:r>
            <w:proofErr w:type="spellStart"/>
            <w:r w:rsidRPr="005D312B">
              <w:rPr>
                <w:sz w:val="20"/>
                <w:szCs w:val="20"/>
              </w:rPr>
              <w:t>Lukševičs</w:t>
            </w:r>
            <w:proofErr w:type="spellEnd"/>
            <w:r w:rsidRPr="005D312B">
              <w:rPr>
                <w:sz w:val="20"/>
                <w:szCs w:val="20"/>
              </w:rPr>
              <w:t>, asoc. prof. I. Strautnieks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Ģeol2010</w:t>
            </w:r>
            <w:r w:rsidRPr="005D312B">
              <w:rPr>
                <w:b/>
                <w:sz w:val="20"/>
                <w:szCs w:val="20"/>
              </w:rPr>
              <w:t xml:space="preserve"> Minerāli un ieži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doc. V. </w:t>
            </w:r>
            <w:proofErr w:type="spellStart"/>
            <w:r w:rsidRPr="005D312B">
              <w:rPr>
                <w:sz w:val="20"/>
                <w:szCs w:val="20"/>
              </w:rPr>
              <w:t>Hodireva</w:t>
            </w:r>
            <w:proofErr w:type="spellEnd"/>
            <w:r w:rsidRPr="005D312B">
              <w:rPr>
                <w:sz w:val="20"/>
                <w:szCs w:val="20"/>
              </w:rPr>
              <w:t xml:space="preserve">, </w:t>
            </w:r>
            <w:proofErr w:type="spellStart"/>
            <w:r w:rsidRPr="005D312B">
              <w:rPr>
                <w:sz w:val="20"/>
                <w:szCs w:val="20"/>
              </w:rPr>
              <w:t>pasn</w:t>
            </w:r>
            <w:proofErr w:type="spellEnd"/>
            <w:r w:rsidRPr="005D312B">
              <w:rPr>
                <w:sz w:val="20"/>
                <w:szCs w:val="20"/>
              </w:rPr>
              <w:t xml:space="preserve">. A. </w:t>
            </w:r>
            <w:proofErr w:type="spellStart"/>
            <w:r w:rsidRPr="005D312B">
              <w:rPr>
                <w:sz w:val="20"/>
                <w:szCs w:val="20"/>
              </w:rPr>
              <w:t>Zabele</w:t>
            </w:r>
            <w:proofErr w:type="spellEnd"/>
            <w:r w:rsidRPr="005D31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lastRenderedPageBreak/>
              <w:t>Ģeol2006</w:t>
            </w:r>
            <w:r w:rsidRPr="005D31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312B">
              <w:rPr>
                <w:b/>
                <w:sz w:val="20"/>
                <w:szCs w:val="20"/>
              </w:rPr>
              <w:t>Sedimentācijas</w:t>
            </w:r>
            <w:proofErr w:type="spellEnd"/>
            <w:r w:rsidRPr="005D312B">
              <w:rPr>
                <w:b/>
                <w:sz w:val="20"/>
                <w:szCs w:val="20"/>
              </w:rPr>
              <w:t xml:space="preserve"> procesi un nogulumi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SDSK2053</w:t>
            </w:r>
            <w:r w:rsidRPr="005D312B">
              <w:rPr>
                <w:b/>
                <w:sz w:val="20"/>
                <w:szCs w:val="20"/>
              </w:rPr>
              <w:t xml:space="preserve"> Ģeoķīmija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5D312B">
              <w:rPr>
                <w:sz w:val="20"/>
                <w:szCs w:val="20"/>
              </w:rPr>
              <w:t>pasn</w:t>
            </w:r>
            <w:proofErr w:type="spellEnd"/>
            <w:r w:rsidRPr="005D312B">
              <w:rPr>
                <w:sz w:val="20"/>
                <w:szCs w:val="20"/>
              </w:rPr>
              <w:t>. A. Kalvāns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 xml:space="preserve">Ģeol2033 </w:t>
            </w:r>
            <w:r w:rsidRPr="005D312B">
              <w:rPr>
                <w:b/>
                <w:sz w:val="20"/>
                <w:szCs w:val="20"/>
              </w:rPr>
              <w:t xml:space="preserve">Paleontoloģija un </w:t>
            </w:r>
            <w:proofErr w:type="spellStart"/>
            <w:r w:rsidRPr="005D312B">
              <w:rPr>
                <w:b/>
                <w:sz w:val="20"/>
                <w:szCs w:val="20"/>
              </w:rPr>
              <w:t>stratigrāfija</w:t>
            </w:r>
            <w:proofErr w:type="spellEnd"/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E. </w:t>
            </w:r>
            <w:proofErr w:type="spellStart"/>
            <w:r w:rsidRPr="005D312B">
              <w:rPr>
                <w:sz w:val="20"/>
                <w:szCs w:val="20"/>
              </w:rPr>
              <w:t>Lukševičs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Ģeol2005</w:t>
            </w:r>
            <w:r w:rsidRPr="005D31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312B">
              <w:rPr>
                <w:b/>
                <w:sz w:val="20"/>
                <w:szCs w:val="20"/>
              </w:rPr>
              <w:t>Struktūrģeoloģija</w:t>
            </w:r>
            <w:proofErr w:type="spellEnd"/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5D312B">
              <w:rPr>
                <w:sz w:val="20"/>
                <w:szCs w:val="20"/>
              </w:rPr>
              <w:t>pasn</w:t>
            </w:r>
            <w:proofErr w:type="spellEnd"/>
            <w:r w:rsidRPr="005D312B">
              <w:rPr>
                <w:sz w:val="20"/>
                <w:szCs w:val="20"/>
              </w:rPr>
              <w:t xml:space="preserve">. J. </w:t>
            </w:r>
            <w:proofErr w:type="spellStart"/>
            <w:r w:rsidRPr="005D312B">
              <w:rPr>
                <w:sz w:val="20"/>
                <w:szCs w:val="20"/>
              </w:rPr>
              <w:t>Karušs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VidZ1008</w:t>
            </w:r>
            <w:r w:rsidRPr="005D312B">
              <w:rPr>
                <w:b/>
                <w:sz w:val="20"/>
                <w:szCs w:val="20"/>
              </w:rPr>
              <w:t xml:space="preserve"> Datu analīze vides un Zemes zinātnēs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V. </w:t>
            </w:r>
            <w:proofErr w:type="spellStart"/>
            <w:r w:rsidRPr="005D312B">
              <w:rPr>
                <w:sz w:val="20"/>
                <w:szCs w:val="20"/>
              </w:rPr>
              <w:t>Melecis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Ģeog1018</w:t>
            </w:r>
            <w:r w:rsidRPr="005D312B">
              <w:rPr>
                <w:b/>
                <w:sz w:val="20"/>
                <w:szCs w:val="20"/>
              </w:rPr>
              <w:t xml:space="preserve"> Kartes, </w:t>
            </w:r>
            <w:proofErr w:type="spellStart"/>
            <w:r w:rsidRPr="005D312B">
              <w:rPr>
                <w:b/>
                <w:sz w:val="20"/>
                <w:szCs w:val="20"/>
              </w:rPr>
              <w:t>tālizpēte</w:t>
            </w:r>
            <w:proofErr w:type="spellEnd"/>
            <w:r w:rsidRPr="005D312B">
              <w:rPr>
                <w:b/>
                <w:sz w:val="20"/>
                <w:szCs w:val="20"/>
              </w:rPr>
              <w:t xml:space="preserve"> un Ģ</w:t>
            </w:r>
            <w:r>
              <w:rPr>
                <w:b/>
                <w:sz w:val="20"/>
                <w:szCs w:val="20"/>
              </w:rPr>
              <w:t xml:space="preserve">eogrāfiskā </w:t>
            </w:r>
            <w:r w:rsidRPr="005D312B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nformācijas </w:t>
            </w:r>
            <w:r w:rsidRPr="005D312B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istēma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doc. A. </w:t>
            </w:r>
            <w:proofErr w:type="spellStart"/>
            <w:r w:rsidRPr="005D312B">
              <w:rPr>
                <w:sz w:val="20"/>
                <w:szCs w:val="20"/>
              </w:rPr>
              <w:t>Markots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Ģeol2078</w:t>
            </w:r>
            <w:r w:rsidRPr="005D31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312B">
              <w:rPr>
                <w:b/>
                <w:sz w:val="20"/>
                <w:szCs w:val="20"/>
              </w:rPr>
              <w:t>Kvartārģeoloģija</w:t>
            </w:r>
            <w:proofErr w:type="spellEnd"/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prof. V. Zelčs, asoc. prof. L. Kalniņa, prof. V. Segliņš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ĢeolP069</w:t>
            </w:r>
            <w:r w:rsidRPr="005D312B">
              <w:rPr>
                <w:b/>
                <w:sz w:val="20"/>
                <w:szCs w:val="20"/>
              </w:rPr>
              <w:t xml:space="preserve"> Lauka kurss reģionālajā ģeoloģijā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E. </w:t>
            </w:r>
            <w:proofErr w:type="spellStart"/>
            <w:r w:rsidRPr="005D312B">
              <w:rPr>
                <w:sz w:val="20"/>
                <w:szCs w:val="20"/>
              </w:rPr>
              <w:t>Lukševičs</w:t>
            </w:r>
            <w:proofErr w:type="spellEnd"/>
            <w:r w:rsidRPr="005D312B">
              <w:rPr>
                <w:sz w:val="20"/>
                <w:szCs w:val="20"/>
              </w:rPr>
              <w:t>, asoc. prof. Ģ. 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Ģeol2003</w:t>
            </w:r>
            <w:r w:rsidRPr="005D312B">
              <w:rPr>
                <w:b/>
                <w:sz w:val="20"/>
                <w:szCs w:val="20"/>
              </w:rPr>
              <w:t xml:space="preserve"> Kursa darbs ģeoloģijā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Aizstāvēšana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i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  <w:lang w:val="sv-SE"/>
              </w:rPr>
              <w:t>ĢeolK000</w:t>
            </w:r>
            <w:r w:rsidRPr="005D312B">
              <w:rPr>
                <w:b/>
                <w:sz w:val="20"/>
                <w:szCs w:val="20"/>
                <w:lang w:val="sv-SE"/>
              </w:rPr>
              <w:t xml:space="preserve"> </w:t>
            </w:r>
            <w:r w:rsidRPr="005D312B">
              <w:rPr>
                <w:b/>
                <w:noProof/>
                <w:sz w:val="20"/>
                <w:szCs w:val="20"/>
              </w:rPr>
              <w:t xml:space="preserve">Bakalaura darba projekts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Aizstāvēšana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Ģeol4110</w:t>
            </w:r>
            <w:r w:rsidRPr="005D312B">
              <w:rPr>
                <w:b/>
                <w:sz w:val="20"/>
                <w:szCs w:val="20"/>
              </w:rPr>
              <w:t xml:space="preserve"> Bakalaura darbs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darba vadītāji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Aizstāvēšana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10</w:t>
            </w:r>
          </w:p>
        </w:tc>
      </w:tr>
      <w:tr w:rsidR="003668DE" w:rsidRPr="005D312B" w:rsidTr="00E662A3">
        <w:trPr>
          <w:cantSplit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</w:rPr>
              <w:t>Ierobežotās izvēles daļa (B daļa)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</w:rPr>
              <w:t>42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jc w:val="center"/>
              <w:rPr>
                <w:rFonts w:ascii="Times New Roman" w:hAnsi="Times New Roman"/>
                <w:b/>
                <w:bCs/>
                <w:i/>
                <w:iCs/>
                <w:caps/>
                <w:color w:val="auto"/>
                <w:sz w:val="20"/>
                <w:szCs w:val="20"/>
              </w:rPr>
            </w:pPr>
            <w:r w:rsidRPr="005D312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B daļa, </w:t>
            </w:r>
            <w:proofErr w:type="spellStart"/>
            <w:r w:rsidRPr="005D312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Pamatiežu</w:t>
            </w:r>
            <w:proofErr w:type="spellEnd"/>
            <w:r w:rsidRPr="005D312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un kvartāra ģeoloģijas studiju modulis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jc w:val="center"/>
              <w:rPr>
                <w:rFonts w:ascii="Times New Roman" w:hAnsi="Times New Roman"/>
                <w:b/>
                <w:bCs/>
                <w:iCs/>
                <w:caps/>
                <w:color w:val="auto"/>
              </w:rPr>
            </w:pPr>
            <w:r w:rsidRPr="005D312B">
              <w:rPr>
                <w:rFonts w:ascii="Times New Roman" w:hAnsi="Times New Roman"/>
                <w:b/>
                <w:bCs/>
                <w:iCs/>
                <w:caps/>
                <w:color w:val="auto"/>
              </w:rPr>
              <w:t>14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pStyle w:val="Heading5"/>
              <w:spacing w:before="0"/>
              <w:rPr>
                <w:rFonts w:ascii="Times New Roman" w:hAnsi="Times New Roman"/>
                <w:bCs/>
                <w:i/>
                <w:iCs/>
                <w:caps/>
                <w:color w:val="auto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Ģeol2014</w:t>
            </w:r>
            <w:r w:rsidRPr="005D31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312B">
              <w:rPr>
                <w:b/>
                <w:sz w:val="20"/>
                <w:szCs w:val="20"/>
              </w:rPr>
              <w:t>Ģeomorfoloģija</w:t>
            </w:r>
            <w:proofErr w:type="spellEnd"/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prof. V. Zelčs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Ģeog1004</w:t>
            </w:r>
            <w:r w:rsidRPr="005D312B">
              <w:rPr>
                <w:b/>
                <w:sz w:val="20"/>
                <w:szCs w:val="20"/>
              </w:rPr>
              <w:t xml:space="preserve"> Ģeodēzija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5D312B">
              <w:rPr>
                <w:sz w:val="20"/>
                <w:szCs w:val="20"/>
              </w:rPr>
              <w:t>pasn</w:t>
            </w:r>
            <w:proofErr w:type="spellEnd"/>
            <w:r w:rsidRPr="005D312B">
              <w:rPr>
                <w:sz w:val="20"/>
                <w:szCs w:val="20"/>
              </w:rPr>
              <w:t xml:space="preserve">. A. </w:t>
            </w:r>
            <w:proofErr w:type="spellStart"/>
            <w:r w:rsidRPr="005D312B">
              <w:rPr>
                <w:sz w:val="20"/>
                <w:szCs w:val="20"/>
              </w:rPr>
              <w:t>Rečs</w:t>
            </w:r>
            <w:proofErr w:type="spellEnd"/>
            <w:r w:rsidRPr="005D312B">
              <w:rPr>
                <w:sz w:val="20"/>
                <w:szCs w:val="20"/>
              </w:rPr>
              <w:t xml:space="preserve">, doc. A. </w:t>
            </w:r>
            <w:proofErr w:type="spellStart"/>
            <w:r w:rsidRPr="005D312B">
              <w:rPr>
                <w:sz w:val="20"/>
                <w:szCs w:val="20"/>
              </w:rPr>
              <w:t>Markots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VidZP083</w:t>
            </w:r>
            <w:r w:rsidRPr="005D312B">
              <w:rPr>
                <w:b/>
                <w:sz w:val="20"/>
                <w:szCs w:val="20"/>
              </w:rPr>
              <w:t xml:space="preserve"> Vides zinātnes pamati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5D312B">
              <w:rPr>
                <w:sz w:val="20"/>
                <w:szCs w:val="20"/>
              </w:rPr>
              <w:t>pētn</w:t>
            </w:r>
            <w:proofErr w:type="spellEnd"/>
            <w:r w:rsidRPr="005D312B">
              <w:rPr>
                <w:sz w:val="20"/>
                <w:szCs w:val="20"/>
              </w:rPr>
              <w:t xml:space="preserve">. J. </w:t>
            </w:r>
            <w:proofErr w:type="spellStart"/>
            <w:r w:rsidRPr="005D312B">
              <w:rPr>
                <w:sz w:val="20"/>
                <w:szCs w:val="20"/>
              </w:rPr>
              <w:t>Šīre</w:t>
            </w:r>
            <w:proofErr w:type="spellEnd"/>
            <w:r w:rsidRPr="005D312B">
              <w:rPr>
                <w:sz w:val="20"/>
                <w:szCs w:val="20"/>
              </w:rPr>
              <w:t xml:space="preserve">, doc. Z. </w:t>
            </w:r>
            <w:proofErr w:type="spellStart"/>
            <w:r w:rsidRPr="005D312B">
              <w:rPr>
                <w:sz w:val="20"/>
                <w:szCs w:val="20"/>
              </w:rPr>
              <w:t>Penēze</w:t>
            </w:r>
            <w:proofErr w:type="spellEnd"/>
            <w:r w:rsidRPr="005D312B">
              <w:rPr>
                <w:sz w:val="20"/>
                <w:szCs w:val="20"/>
              </w:rPr>
              <w:t xml:space="preserve">, doc. I. </w:t>
            </w:r>
            <w:proofErr w:type="spellStart"/>
            <w:r w:rsidRPr="005D312B">
              <w:rPr>
                <w:sz w:val="20"/>
                <w:szCs w:val="20"/>
              </w:rPr>
              <w:t>Silamiķele</w:t>
            </w:r>
            <w:proofErr w:type="spellEnd"/>
            <w:r w:rsidRPr="005D312B">
              <w:rPr>
                <w:sz w:val="20"/>
                <w:szCs w:val="20"/>
              </w:rPr>
              <w:t>, doc. K. Āboliņa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Ģeol3004</w:t>
            </w:r>
            <w:r w:rsidRPr="005D312B">
              <w:rPr>
                <w:b/>
                <w:sz w:val="20"/>
                <w:szCs w:val="20"/>
              </w:rPr>
              <w:t xml:space="preserve"> Latvijas ģeoloģija                   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  <w:r w:rsidRPr="005D312B">
              <w:rPr>
                <w:sz w:val="20"/>
                <w:szCs w:val="20"/>
              </w:rPr>
              <w:t>, prof. V. Zelčs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Ģeol2015</w:t>
            </w:r>
            <w:r w:rsidRPr="005D312B">
              <w:rPr>
                <w:b/>
                <w:sz w:val="20"/>
                <w:szCs w:val="20"/>
              </w:rPr>
              <w:t xml:space="preserve"> Zemes evolūcija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E. </w:t>
            </w:r>
            <w:proofErr w:type="spellStart"/>
            <w:r w:rsidRPr="005D312B">
              <w:rPr>
                <w:sz w:val="20"/>
                <w:szCs w:val="20"/>
              </w:rPr>
              <w:t>Lukševičs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</w:tr>
      <w:tr w:rsidR="003668DE" w:rsidRPr="005D312B" w:rsidTr="00E662A3">
        <w:trPr>
          <w:cantSplit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bCs/>
                <w:i/>
                <w:iCs/>
                <w:caps/>
                <w:sz w:val="20"/>
                <w:szCs w:val="20"/>
              </w:rPr>
            </w:pPr>
            <w:r w:rsidRPr="005D312B">
              <w:rPr>
                <w:b/>
                <w:sz w:val="20"/>
                <w:szCs w:val="20"/>
              </w:rPr>
              <w:t>B daļa, Lietišķās ģeoloģijas studiju modulis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</w:rPr>
            </w:pPr>
            <w:r w:rsidRPr="005D312B">
              <w:rPr>
                <w:b/>
              </w:rPr>
              <w:t>22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pStyle w:val="Heading1"/>
              <w:spacing w:before="0"/>
              <w:rPr>
                <w:rFonts w:ascii="Times New Roman" w:hAnsi="Times New Roman"/>
                <w:bCs w:val="0"/>
                <w:i/>
                <w:iCs/>
                <w:caps/>
                <w:color w:val="auto"/>
                <w:sz w:val="20"/>
                <w:szCs w:val="20"/>
                <w:lang w:eastAsia="en-US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i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 xml:space="preserve">Ģeogr2026 </w:t>
            </w:r>
            <w:r w:rsidRPr="005D312B">
              <w:rPr>
                <w:b/>
                <w:sz w:val="20"/>
                <w:szCs w:val="20"/>
              </w:rPr>
              <w:t xml:space="preserve">Datu apstrāde </w:t>
            </w:r>
            <w:proofErr w:type="spellStart"/>
            <w:r w:rsidRPr="005D312B">
              <w:rPr>
                <w:b/>
                <w:sz w:val="20"/>
                <w:szCs w:val="20"/>
              </w:rPr>
              <w:t>MicroStation</w:t>
            </w:r>
            <w:proofErr w:type="spellEnd"/>
            <w:r w:rsidRPr="005D312B">
              <w:rPr>
                <w:b/>
                <w:sz w:val="20"/>
                <w:szCs w:val="20"/>
              </w:rPr>
              <w:t xml:space="preserve"> vidē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5D312B">
              <w:rPr>
                <w:sz w:val="20"/>
                <w:szCs w:val="20"/>
              </w:rPr>
              <w:t>pasn</w:t>
            </w:r>
            <w:proofErr w:type="spellEnd"/>
            <w:r w:rsidRPr="005D312B">
              <w:rPr>
                <w:sz w:val="20"/>
                <w:szCs w:val="20"/>
              </w:rPr>
              <w:t xml:space="preserve">. A. </w:t>
            </w:r>
            <w:proofErr w:type="spellStart"/>
            <w:r w:rsidRPr="005D312B">
              <w:rPr>
                <w:sz w:val="20"/>
                <w:szCs w:val="20"/>
              </w:rPr>
              <w:t>Rečs</w:t>
            </w:r>
            <w:proofErr w:type="spellEnd"/>
            <w:r w:rsidRPr="005D31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Ģeog1030 Ģeogrāfisko </w:t>
            </w:r>
            <w:proofErr w:type="spellStart"/>
            <w:r>
              <w:rPr>
                <w:b/>
                <w:i/>
                <w:sz w:val="20"/>
                <w:szCs w:val="20"/>
              </w:rPr>
              <w:t>Informācjias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Sistēmu</w:t>
            </w:r>
            <w:r w:rsidRPr="005D312B">
              <w:rPr>
                <w:b/>
                <w:i/>
                <w:sz w:val="20"/>
                <w:szCs w:val="20"/>
              </w:rPr>
              <w:t xml:space="preserve"> pamati </w:t>
            </w:r>
            <w:proofErr w:type="spellStart"/>
            <w:r w:rsidRPr="005D312B">
              <w:rPr>
                <w:b/>
                <w:i/>
                <w:sz w:val="20"/>
                <w:szCs w:val="20"/>
              </w:rPr>
              <w:t>ArcView</w:t>
            </w:r>
            <w:proofErr w:type="spellEnd"/>
            <w:r w:rsidRPr="005D312B">
              <w:rPr>
                <w:b/>
                <w:i/>
                <w:sz w:val="20"/>
                <w:szCs w:val="20"/>
              </w:rPr>
              <w:t xml:space="preserve"> vidē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doc. I. </w:t>
            </w:r>
            <w:proofErr w:type="spellStart"/>
            <w:r w:rsidRPr="005D312B">
              <w:rPr>
                <w:sz w:val="20"/>
                <w:szCs w:val="20"/>
              </w:rPr>
              <w:t>Grīne</w:t>
            </w:r>
            <w:proofErr w:type="spellEnd"/>
            <w:r w:rsidRPr="005D31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Ģeol3008</w:t>
            </w:r>
            <w:r w:rsidRPr="005D31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312B">
              <w:rPr>
                <w:b/>
                <w:sz w:val="20"/>
                <w:szCs w:val="20"/>
              </w:rPr>
              <w:t>Hidroģeoloģija</w:t>
            </w:r>
            <w:proofErr w:type="spellEnd"/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doc. A. Dēliņa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Ģeol3007</w:t>
            </w:r>
            <w:r w:rsidRPr="005D31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312B">
              <w:rPr>
                <w:b/>
                <w:sz w:val="20"/>
                <w:szCs w:val="20"/>
              </w:rPr>
              <w:t>Inženierģeoloģija</w:t>
            </w:r>
            <w:proofErr w:type="spellEnd"/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doc. M. </w:t>
            </w:r>
            <w:proofErr w:type="spellStart"/>
            <w:r w:rsidRPr="005D312B">
              <w:rPr>
                <w:sz w:val="20"/>
                <w:szCs w:val="20"/>
              </w:rPr>
              <w:t>Krievāns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Fizi3020</w:t>
            </w:r>
            <w:r w:rsidRPr="005D312B">
              <w:rPr>
                <w:b/>
                <w:sz w:val="20"/>
                <w:szCs w:val="20"/>
              </w:rPr>
              <w:t xml:space="preserve"> Ģeofizika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5D312B">
              <w:rPr>
                <w:sz w:val="20"/>
                <w:szCs w:val="20"/>
              </w:rPr>
              <w:t>pasn</w:t>
            </w:r>
            <w:proofErr w:type="spellEnd"/>
            <w:r w:rsidRPr="005D312B">
              <w:rPr>
                <w:sz w:val="20"/>
                <w:szCs w:val="20"/>
              </w:rPr>
              <w:t xml:space="preserve">. J. </w:t>
            </w:r>
            <w:proofErr w:type="spellStart"/>
            <w:r w:rsidRPr="005D312B">
              <w:rPr>
                <w:sz w:val="20"/>
                <w:szCs w:val="20"/>
              </w:rPr>
              <w:t>Karušs</w:t>
            </w:r>
            <w:proofErr w:type="spellEnd"/>
          </w:p>
        </w:tc>
        <w:tc>
          <w:tcPr>
            <w:tcW w:w="8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Ģeol3011</w:t>
            </w:r>
            <w:r w:rsidRPr="005D312B">
              <w:rPr>
                <w:b/>
                <w:sz w:val="20"/>
                <w:szCs w:val="20"/>
              </w:rPr>
              <w:t xml:space="preserve"> Lietišķo studiju pamati ģeoloģijā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VidZ3013</w:t>
            </w:r>
            <w:r w:rsidRPr="005D312B">
              <w:rPr>
                <w:b/>
                <w:sz w:val="20"/>
                <w:szCs w:val="20"/>
              </w:rPr>
              <w:t xml:space="preserve"> Resursu vērtēšana un pārvaldība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O. </w:t>
            </w:r>
            <w:proofErr w:type="spellStart"/>
            <w:r w:rsidRPr="005D312B">
              <w:rPr>
                <w:sz w:val="20"/>
                <w:szCs w:val="20"/>
              </w:rPr>
              <w:t>Nikodemus</w:t>
            </w:r>
            <w:proofErr w:type="spellEnd"/>
            <w:r w:rsidRPr="005D312B">
              <w:rPr>
                <w:sz w:val="20"/>
                <w:szCs w:val="20"/>
              </w:rPr>
              <w:t xml:space="preserve">, doc. Z. </w:t>
            </w:r>
            <w:proofErr w:type="spellStart"/>
            <w:r w:rsidRPr="005D312B">
              <w:rPr>
                <w:sz w:val="20"/>
                <w:szCs w:val="20"/>
              </w:rPr>
              <w:t>Penēze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Ģeol4003</w:t>
            </w:r>
            <w:r w:rsidRPr="005D312B">
              <w:rPr>
                <w:b/>
                <w:sz w:val="20"/>
                <w:szCs w:val="20"/>
              </w:rPr>
              <w:t xml:space="preserve"> Derīgo izrakteņu ģeoloģija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V. Segliņš, asoc. prof. Ģ. </w:t>
            </w:r>
            <w:proofErr w:type="spellStart"/>
            <w:r w:rsidRPr="005D312B">
              <w:rPr>
                <w:sz w:val="20"/>
                <w:szCs w:val="20"/>
              </w:rPr>
              <w:t>Stinkulis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Ģeol3019</w:t>
            </w:r>
            <w:r w:rsidRPr="005D312B">
              <w:rPr>
                <w:b/>
                <w:sz w:val="20"/>
                <w:szCs w:val="20"/>
              </w:rPr>
              <w:t xml:space="preserve"> Lietišķā ģeoloģija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prof. V. Segliņš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4</w:t>
            </w:r>
          </w:p>
        </w:tc>
      </w:tr>
      <w:tr w:rsidR="003668DE" w:rsidRPr="005D312B" w:rsidTr="00E662A3">
        <w:trPr>
          <w:cantSplit/>
        </w:trPr>
        <w:tc>
          <w:tcPr>
            <w:tcW w:w="7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5D312B">
              <w:rPr>
                <w:b/>
                <w:iCs/>
                <w:sz w:val="20"/>
                <w:szCs w:val="20"/>
              </w:rPr>
              <w:t>B daļa, Dabas ģeogrāfijas studiju modulis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5D312B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lastRenderedPageBreak/>
              <w:t>Ģeog1060</w:t>
            </w:r>
            <w:r w:rsidRPr="005D312B">
              <w:rPr>
                <w:b/>
                <w:sz w:val="20"/>
                <w:szCs w:val="20"/>
              </w:rPr>
              <w:t xml:space="preserve"> Augsnes zinātne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prof. O. </w:t>
            </w:r>
            <w:proofErr w:type="spellStart"/>
            <w:r w:rsidRPr="005D312B">
              <w:rPr>
                <w:sz w:val="20"/>
                <w:szCs w:val="20"/>
              </w:rPr>
              <w:t>Nikodemus</w:t>
            </w:r>
            <w:proofErr w:type="spellEnd"/>
            <w:r w:rsidRPr="005D312B">
              <w:rPr>
                <w:sz w:val="20"/>
                <w:szCs w:val="20"/>
              </w:rPr>
              <w:t xml:space="preserve">, </w:t>
            </w:r>
            <w:proofErr w:type="spellStart"/>
            <w:r w:rsidRPr="005D312B">
              <w:rPr>
                <w:sz w:val="20"/>
                <w:szCs w:val="20"/>
              </w:rPr>
              <w:t>lab</w:t>
            </w:r>
            <w:proofErr w:type="spellEnd"/>
            <w:r w:rsidRPr="005D312B">
              <w:rPr>
                <w:sz w:val="20"/>
                <w:szCs w:val="20"/>
              </w:rPr>
              <w:t xml:space="preserve">. vad. L. </w:t>
            </w:r>
            <w:proofErr w:type="spellStart"/>
            <w:r w:rsidRPr="005D312B">
              <w:rPr>
                <w:sz w:val="20"/>
                <w:szCs w:val="20"/>
              </w:rPr>
              <w:t>Dobkeviča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Ģeog2003</w:t>
            </w:r>
            <w:r w:rsidRPr="005D312B">
              <w:rPr>
                <w:b/>
                <w:sz w:val="20"/>
                <w:szCs w:val="20"/>
              </w:rPr>
              <w:t xml:space="preserve"> Hidroloģija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asoc. prof. E. Apsīte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  <w:lang w:val="sv-SE"/>
              </w:rPr>
              <w:t>SDSK1079</w:t>
            </w:r>
            <w:r w:rsidRPr="005D312B">
              <w:rPr>
                <w:b/>
                <w:sz w:val="20"/>
                <w:szCs w:val="20"/>
                <w:lang w:val="sv-SE"/>
              </w:rPr>
              <w:t xml:space="preserve"> </w:t>
            </w:r>
            <w:r w:rsidRPr="005D312B">
              <w:rPr>
                <w:b/>
                <w:noProof/>
                <w:sz w:val="20"/>
                <w:szCs w:val="20"/>
              </w:rPr>
              <w:t xml:space="preserve">Datori ģeoloģijā 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 xml:space="preserve">doc. I. </w:t>
            </w:r>
            <w:proofErr w:type="spellStart"/>
            <w:r w:rsidRPr="005D312B">
              <w:rPr>
                <w:sz w:val="20"/>
                <w:szCs w:val="20"/>
              </w:rPr>
              <w:t>Grīne</w:t>
            </w:r>
            <w:proofErr w:type="spellEnd"/>
            <w:r w:rsidRPr="005D312B">
              <w:rPr>
                <w:sz w:val="20"/>
                <w:szCs w:val="20"/>
              </w:rPr>
              <w:t xml:space="preserve">, doc. M. </w:t>
            </w:r>
            <w:proofErr w:type="spellStart"/>
            <w:r w:rsidRPr="005D312B">
              <w:rPr>
                <w:sz w:val="20"/>
                <w:szCs w:val="20"/>
              </w:rPr>
              <w:t>Nartišs</w:t>
            </w:r>
            <w:proofErr w:type="spellEnd"/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5D312B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5D312B" w:rsidRDefault="003668DE" w:rsidP="00E662A3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5D312B">
              <w:rPr>
                <w:b/>
                <w:i/>
                <w:sz w:val="20"/>
                <w:szCs w:val="20"/>
              </w:rPr>
              <w:t>Ģeog1085</w:t>
            </w:r>
            <w:r w:rsidRPr="005D312B">
              <w:rPr>
                <w:b/>
                <w:sz w:val="20"/>
                <w:szCs w:val="20"/>
              </w:rPr>
              <w:t xml:space="preserve"> Klimatoloģija ar meteoroloģijas pamatiem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left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prof. A. Briede</w:t>
            </w: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 w:rsidRPr="005D312B">
              <w:rPr>
                <w:sz w:val="20"/>
                <w:szCs w:val="20"/>
              </w:rPr>
              <w:t>Eksāmens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5D312B" w:rsidRDefault="003668DE" w:rsidP="00E662A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68DE" w:rsidRPr="00D45F40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  <w:r w:rsidRPr="00D45F40">
              <w:rPr>
                <w:rFonts w:ascii="Times New Roman" w:hAnsi="Times New Roman"/>
                <w:i w:val="0"/>
                <w:color w:val="auto"/>
                <w:sz w:val="22"/>
              </w:rPr>
              <w:t>Izvēles daļa (C daļa)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jc w:val="left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jc w:val="center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  <w:r w:rsidRPr="00D45F40">
              <w:rPr>
                <w:rFonts w:ascii="Times New Roman" w:hAnsi="Times New Roman"/>
                <w:bCs w:val="0"/>
                <w:i w:val="0"/>
                <w:caps/>
                <w:color w:val="auto"/>
                <w:sz w:val="22"/>
              </w:rPr>
              <w:t>4</w:t>
            </w: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jc w:val="center"/>
              <w:rPr>
                <w:rFonts w:ascii="Times New Roman" w:hAnsi="Times New Roman"/>
                <w:b w:val="0"/>
                <w:i w:val="0"/>
                <w:caps/>
                <w:color w:val="auto"/>
                <w:sz w:val="22"/>
              </w:rPr>
            </w:pPr>
            <w:r w:rsidRPr="00D45F40">
              <w:rPr>
                <w:rFonts w:ascii="Times New Roman" w:hAnsi="Times New Roman"/>
                <w:b w:val="0"/>
                <w:bCs w:val="0"/>
                <w:i w:val="0"/>
                <w:caps/>
                <w:color w:val="auto"/>
                <w:sz w:val="22"/>
              </w:rPr>
              <w:t>2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jc w:val="center"/>
              <w:rPr>
                <w:rFonts w:ascii="Times New Roman" w:hAnsi="Times New Roman"/>
                <w:b w:val="0"/>
                <w:i w:val="0"/>
                <w:caps/>
                <w:color w:val="auto"/>
                <w:sz w:val="22"/>
              </w:rPr>
            </w:pPr>
            <w:r w:rsidRPr="00D45F40">
              <w:rPr>
                <w:rFonts w:ascii="Times New Roman" w:hAnsi="Times New Roman"/>
                <w:b w:val="0"/>
                <w:bCs w:val="0"/>
                <w:i w:val="0"/>
                <w:caps/>
                <w:color w:val="auto"/>
                <w:sz w:val="22"/>
              </w:rPr>
              <w:t>2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4"/>
              <w:spacing w:before="0"/>
              <w:rPr>
                <w:rFonts w:ascii="Times New Roman" w:hAnsi="Times New Roman"/>
                <w:i w:val="0"/>
                <w:caps/>
                <w:color w:val="auto"/>
                <w:sz w:val="22"/>
              </w:rPr>
            </w:pPr>
          </w:p>
        </w:tc>
      </w:tr>
      <w:tr w:rsidR="003668DE" w:rsidRPr="00D45F40" w:rsidTr="00E662A3">
        <w:trPr>
          <w:cantSplit/>
        </w:trPr>
        <w:tc>
          <w:tcPr>
            <w:tcW w:w="42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D45F40" w:rsidRDefault="003668DE" w:rsidP="00E662A3">
            <w:pPr>
              <w:spacing w:after="0"/>
              <w:rPr>
                <w:b/>
                <w:i/>
                <w:sz w:val="22"/>
              </w:rPr>
            </w:pPr>
            <w:r w:rsidRPr="00D45F40">
              <w:rPr>
                <w:b/>
                <w:sz w:val="22"/>
              </w:rPr>
              <w:t>Kopā</w:t>
            </w:r>
          </w:p>
        </w:tc>
        <w:tc>
          <w:tcPr>
            <w:tcW w:w="3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8DE" w:rsidRPr="00D45F40" w:rsidRDefault="003668DE" w:rsidP="00E662A3">
            <w:pPr>
              <w:pStyle w:val="Heading1"/>
              <w:spacing w:before="0"/>
              <w:rPr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pStyle w:val="Heading1"/>
              <w:spacing w:before="0"/>
              <w:jc w:val="center"/>
              <w:rPr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bCs/>
                <w:sz w:val="22"/>
              </w:rPr>
            </w:pPr>
            <w:r w:rsidRPr="00D45F40">
              <w:rPr>
                <w:b/>
                <w:bCs/>
                <w:sz w:val="22"/>
              </w:rPr>
              <w:t>120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sz w:val="22"/>
              </w:rPr>
            </w:pPr>
            <w:r w:rsidRPr="00D45F40">
              <w:rPr>
                <w:b/>
                <w:sz w:val="22"/>
              </w:rPr>
              <w:t>20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sz w:val="22"/>
              </w:rPr>
            </w:pPr>
            <w:r w:rsidRPr="00D45F40">
              <w:rPr>
                <w:b/>
                <w:sz w:val="22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sz w:val="22"/>
              </w:rPr>
            </w:pPr>
            <w:r w:rsidRPr="00D45F40">
              <w:rPr>
                <w:b/>
                <w:sz w:val="22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sz w:val="22"/>
              </w:rPr>
            </w:pPr>
            <w:r w:rsidRPr="00D45F40">
              <w:rPr>
                <w:b/>
                <w:sz w:val="22"/>
              </w:rPr>
              <w:t>20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sz w:val="22"/>
              </w:rPr>
            </w:pPr>
            <w:r w:rsidRPr="00D45F40">
              <w:rPr>
                <w:b/>
                <w:sz w:val="22"/>
              </w:rPr>
              <w:t>20</w:t>
            </w:r>
          </w:p>
        </w:tc>
        <w:tc>
          <w:tcPr>
            <w:tcW w:w="7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8DE" w:rsidRPr="00D45F40" w:rsidRDefault="003668DE" w:rsidP="00E662A3">
            <w:pPr>
              <w:spacing w:after="0"/>
              <w:jc w:val="center"/>
              <w:rPr>
                <w:b/>
                <w:sz w:val="22"/>
              </w:rPr>
            </w:pPr>
            <w:r w:rsidRPr="00D45F40">
              <w:rPr>
                <w:b/>
                <w:sz w:val="22"/>
              </w:rPr>
              <w:t>20</w:t>
            </w:r>
          </w:p>
        </w:tc>
      </w:tr>
    </w:tbl>
    <w:p w:rsidR="00FF4179" w:rsidRDefault="00FF4179" w:rsidP="003668DE"/>
    <w:p w:rsidR="00FF4179" w:rsidRPr="00BB6697" w:rsidRDefault="00FF4179" w:rsidP="00FF4179">
      <w:pPr>
        <w:rPr>
          <w:bCs/>
          <w:sz w:val="20"/>
          <w:szCs w:val="20"/>
        </w:rPr>
      </w:pPr>
      <w:r w:rsidRPr="00BB6697">
        <w:rPr>
          <w:bCs/>
          <w:sz w:val="20"/>
          <w:szCs w:val="20"/>
        </w:rPr>
        <w:t xml:space="preserve">Ģeoloģijas bakalaura studiju programmas direktors                                                                                                         </w:t>
      </w:r>
      <w:r>
        <w:rPr>
          <w:bCs/>
          <w:sz w:val="20"/>
          <w:szCs w:val="20"/>
        </w:rPr>
        <w:t>asociētais</w:t>
      </w:r>
      <w:r w:rsidRPr="00BB6697">
        <w:rPr>
          <w:bCs/>
          <w:sz w:val="20"/>
          <w:szCs w:val="20"/>
        </w:rPr>
        <w:t xml:space="preserve"> profesors </w:t>
      </w:r>
      <w:r>
        <w:rPr>
          <w:bCs/>
          <w:sz w:val="20"/>
          <w:szCs w:val="20"/>
        </w:rPr>
        <w:t xml:space="preserve">Ģirts </w:t>
      </w:r>
      <w:proofErr w:type="spellStart"/>
      <w:r>
        <w:rPr>
          <w:bCs/>
          <w:sz w:val="20"/>
          <w:szCs w:val="20"/>
        </w:rPr>
        <w:t>Stinkulis</w:t>
      </w:r>
      <w:proofErr w:type="spellEnd"/>
    </w:p>
    <w:p w:rsidR="00FF4179" w:rsidRDefault="00FF4179" w:rsidP="00FF4179"/>
    <w:p w:rsidR="00FF4179" w:rsidRDefault="00FF4179" w:rsidP="00FF4179"/>
    <w:p w:rsidR="003668DE" w:rsidRPr="00FF4179" w:rsidRDefault="003668DE" w:rsidP="00FF4179">
      <w:pPr>
        <w:sectPr w:rsidR="003668DE" w:rsidRPr="00FF4179" w:rsidSect="00D45F40">
          <w:pgSz w:w="16838" w:h="11906" w:orient="landscape"/>
          <w:pgMar w:top="1276" w:right="1440" w:bottom="1800" w:left="1440" w:header="708" w:footer="708" w:gutter="0"/>
          <w:cols w:space="708"/>
          <w:docGrid w:linePitch="360"/>
        </w:sectPr>
      </w:pPr>
    </w:p>
    <w:p w:rsidR="00006781" w:rsidRDefault="00006781" w:rsidP="00FF4179"/>
    <w:sectPr w:rsidR="00006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F"/>
    <w:rsid w:val="00006781"/>
    <w:rsid w:val="00062D1A"/>
    <w:rsid w:val="00300EDF"/>
    <w:rsid w:val="003668DE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28CC7-5BF7-4524-B43D-62211333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DE"/>
    <w:pPr>
      <w:spacing w:after="20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8DE"/>
    <w:pPr>
      <w:keepNext/>
      <w:keepLines/>
      <w:spacing w:before="480" w:after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68DE"/>
    <w:pPr>
      <w:keepNext/>
      <w:keepLines/>
      <w:spacing w:before="120" w:after="120"/>
      <w:outlineLvl w:val="2"/>
    </w:pPr>
    <w:rPr>
      <w:rFonts w:eastAsia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68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68D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68DE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3668DE"/>
    <w:rPr>
      <w:rFonts w:ascii="Times New Roman" w:eastAsia="Times New Roman" w:hAnsi="Times New Roman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3668DE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3668DE"/>
    <w:rPr>
      <w:rFonts w:ascii="Cambria" w:eastAsia="Times New Roman" w:hAnsi="Cambria" w:cs="Times New Roman"/>
      <w:color w:val="243F60"/>
      <w:sz w:val="24"/>
    </w:rPr>
  </w:style>
  <w:style w:type="paragraph" w:styleId="FootnoteText">
    <w:name w:val="footnote text"/>
    <w:basedOn w:val="Normal"/>
    <w:link w:val="FootnoteTextChar"/>
    <w:uiPriority w:val="99"/>
    <w:rsid w:val="003668D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68DE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atpakal('&#290;eolo&#291;ija%20(Bakalaura)','21122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2754</Words>
  <Characters>1570</Characters>
  <Application>Microsoft Office Word</Application>
  <DocSecurity>0</DocSecurity>
  <Lines>13</Lines>
  <Paragraphs>8</Paragraphs>
  <ScaleCrop>false</ScaleCrop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5</cp:revision>
  <dcterms:created xsi:type="dcterms:W3CDTF">2017-06-26T09:03:00Z</dcterms:created>
  <dcterms:modified xsi:type="dcterms:W3CDTF">2017-06-26T12:26:00Z</dcterms:modified>
</cp:coreProperties>
</file>