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98" w:rsidRDefault="00D25E98" w:rsidP="00D25E98">
      <w:pPr>
        <w:rPr>
          <w:rFonts w:ascii="Cambria" w:hAnsi="Cambria" w:cs="Cambria"/>
          <w:b/>
          <w:bCs/>
          <w:sz w:val="22"/>
          <w:szCs w:val="22"/>
        </w:rPr>
      </w:pPr>
      <w:r w:rsidRPr="00C679B9">
        <w:rPr>
          <w:rFonts w:ascii="Cambria" w:hAnsi="Cambria" w:cs="Cambria"/>
          <w:b/>
          <w:bCs/>
          <w:sz w:val="22"/>
          <w:szCs w:val="22"/>
        </w:rPr>
        <w:t>MAĢISTRA DARBU AIZSTĀVĒŠANAS GRAFIKS ĢEOGRĀFIJAS STUDIJU PROGRAMMĀ</w:t>
      </w:r>
      <w:r w:rsidR="00D83CFA" w:rsidRPr="00C679B9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F91372">
        <w:rPr>
          <w:rFonts w:ascii="Cambria" w:hAnsi="Cambria" w:cs="Cambria"/>
          <w:b/>
          <w:bCs/>
          <w:sz w:val="22"/>
          <w:szCs w:val="22"/>
        </w:rPr>
        <w:t>2016./2017</w:t>
      </w:r>
      <w:r w:rsidRPr="00C679B9">
        <w:rPr>
          <w:rFonts w:ascii="Cambria" w:hAnsi="Cambria" w:cs="Cambria"/>
          <w:b/>
          <w:bCs/>
          <w:sz w:val="22"/>
          <w:szCs w:val="22"/>
        </w:rPr>
        <w:t>. AKAD.G.</w:t>
      </w:r>
    </w:p>
    <w:p w:rsidR="002829EA" w:rsidRPr="00C679B9" w:rsidRDefault="002829EA" w:rsidP="00D25E98">
      <w:pPr>
        <w:rPr>
          <w:rFonts w:ascii="Cambria" w:hAnsi="Cambria" w:cs="Cambria"/>
          <w:b/>
          <w:bCs/>
          <w:sz w:val="22"/>
          <w:szCs w:val="22"/>
        </w:rPr>
      </w:pPr>
    </w:p>
    <w:tbl>
      <w:tblPr>
        <w:tblW w:w="14848" w:type="dxa"/>
        <w:tblInd w:w="-106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61"/>
        <w:gridCol w:w="6378"/>
        <w:gridCol w:w="2267"/>
        <w:gridCol w:w="107"/>
        <w:gridCol w:w="2161"/>
        <w:gridCol w:w="390"/>
      </w:tblGrid>
      <w:tr w:rsidR="00D83CFA" w:rsidRPr="00C679B9" w:rsidTr="00F91372">
        <w:trPr>
          <w:trHeight w:val="525"/>
        </w:trPr>
        <w:tc>
          <w:tcPr>
            <w:tcW w:w="1384" w:type="dxa"/>
            <w:shd w:val="clear" w:color="auto" w:fill="D9D9D9"/>
            <w:vAlign w:val="center"/>
          </w:tcPr>
          <w:p w:rsidR="00D25E98" w:rsidRPr="00C679B9" w:rsidRDefault="00D25E98" w:rsidP="00EA35D6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C679B9">
              <w:rPr>
                <w:rFonts w:ascii="Cambria" w:hAnsi="Cambria" w:cs="Cambria"/>
                <w:sz w:val="22"/>
                <w:szCs w:val="22"/>
              </w:rPr>
              <w:t>Laiks</w:t>
            </w:r>
          </w:p>
        </w:tc>
        <w:tc>
          <w:tcPr>
            <w:tcW w:w="2161" w:type="dxa"/>
            <w:shd w:val="clear" w:color="auto" w:fill="D9D9D9"/>
            <w:vAlign w:val="center"/>
          </w:tcPr>
          <w:p w:rsidR="00D25E98" w:rsidRPr="00C679B9" w:rsidRDefault="00D25E98" w:rsidP="00EA35D6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C679B9">
              <w:rPr>
                <w:rFonts w:ascii="Cambria" w:hAnsi="Cambria" w:cs="Cambria"/>
                <w:sz w:val="22"/>
                <w:szCs w:val="22"/>
              </w:rPr>
              <w:t>Uzvārds, Vārds</w:t>
            </w:r>
          </w:p>
        </w:tc>
        <w:tc>
          <w:tcPr>
            <w:tcW w:w="6378" w:type="dxa"/>
            <w:shd w:val="clear" w:color="auto" w:fill="D9D9D9"/>
            <w:vAlign w:val="center"/>
          </w:tcPr>
          <w:p w:rsidR="00D25E98" w:rsidRPr="00C679B9" w:rsidRDefault="00D25E98" w:rsidP="00EA35D6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C679B9">
              <w:rPr>
                <w:rFonts w:ascii="Cambria" w:hAnsi="Cambria" w:cs="Cambria"/>
                <w:sz w:val="22"/>
                <w:szCs w:val="22"/>
              </w:rPr>
              <w:t>Tēmas nosaukums</w:t>
            </w:r>
          </w:p>
        </w:tc>
        <w:tc>
          <w:tcPr>
            <w:tcW w:w="2374" w:type="dxa"/>
            <w:gridSpan w:val="2"/>
            <w:shd w:val="clear" w:color="auto" w:fill="D9D9D9"/>
            <w:vAlign w:val="center"/>
          </w:tcPr>
          <w:p w:rsidR="00570294" w:rsidRDefault="00D25E98" w:rsidP="00EA35D6">
            <w:pPr>
              <w:ind w:right="-107"/>
              <w:rPr>
                <w:rFonts w:ascii="Cambria" w:hAnsi="Cambria" w:cs="Cambria"/>
                <w:sz w:val="22"/>
                <w:szCs w:val="22"/>
              </w:rPr>
            </w:pPr>
            <w:r w:rsidRPr="00C679B9">
              <w:rPr>
                <w:rFonts w:ascii="Cambria" w:hAnsi="Cambria" w:cs="Cambria"/>
                <w:sz w:val="22"/>
                <w:szCs w:val="22"/>
              </w:rPr>
              <w:t>Zinātniskais vadītājs</w:t>
            </w:r>
          </w:p>
          <w:p w:rsidR="00D25E98" w:rsidRPr="00C679B9" w:rsidRDefault="00D25E98" w:rsidP="00EA35D6">
            <w:pPr>
              <w:ind w:right="-107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C679B9">
              <w:rPr>
                <w:rFonts w:ascii="Cambria" w:hAnsi="Cambria" w:cs="Cambria"/>
                <w:sz w:val="22"/>
                <w:szCs w:val="22"/>
              </w:rPr>
              <w:t>(-a)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D25E98" w:rsidRPr="00C679B9" w:rsidRDefault="00D25E98" w:rsidP="00EA35D6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C679B9">
              <w:rPr>
                <w:rFonts w:ascii="Cambria" w:hAnsi="Cambria" w:cs="Cambria"/>
                <w:sz w:val="22"/>
                <w:szCs w:val="22"/>
              </w:rPr>
              <w:t>Recenzents(-e)</w:t>
            </w:r>
          </w:p>
        </w:tc>
      </w:tr>
      <w:tr w:rsidR="00D83CFA" w:rsidRPr="00C679B9" w:rsidTr="00F91372">
        <w:trPr>
          <w:trHeight w:val="525"/>
        </w:trPr>
        <w:tc>
          <w:tcPr>
            <w:tcW w:w="14848" w:type="dxa"/>
            <w:gridSpan w:val="7"/>
            <w:shd w:val="clear" w:color="auto" w:fill="F2F2F2"/>
            <w:vAlign w:val="center"/>
          </w:tcPr>
          <w:p w:rsidR="00D25E98" w:rsidRPr="00C679B9" w:rsidRDefault="00F91372" w:rsidP="00EA35D6">
            <w:pPr>
              <w:ind w:left="567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| </w:t>
            </w:r>
            <w:r w:rsidRPr="002829EA">
              <w:rPr>
                <w:rFonts w:ascii="Cambria" w:hAnsi="Cambria" w:cs="Cambria"/>
                <w:b/>
                <w:sz w:val="22"/>
                <w:szCs w:val="22"/>
              </w:rPr>
              <w:t>Pirmdiena, 12. jūnijs, 10.0</w:t>
            </w:r>
            <w:r w:rsidR="0042157F">
              <w:rPr>
                <w:rFonts w:ascii="Cambria" w:hAnsi="Cambria" w:cs="Cambria"/>
                <w:b/>
                <w:sz w:val="22"/>
                <w:szCs w:val="22"/>
              </w:rPr>
              <w:t>0-13</w:t>
            </w:r>
            <w:bookmarkStart w:id="0" w:name="_GoBack"/>
            <w:bookmarkEnd w:id="0"/>
            <w:r w:rsidR="0042157F">
              <w:rPr>
                <w:rFonts w:ascii="Cambria" w:hAnsi="Cambria" w:cs="Cambria"/>
                <w:b/>
                <w:sz w:val="22"/>
                <w:szCs w:val="22"/>
              </w:rPr>
              <w:t>.0</w:t>
            </w:r>
            <w:r w:rsidRPr="002829EA">
              <w:rPr>
                <w:rFonts w:ascii="Cambria" w:hAnsi="Cambria" w:cs="Cambria"/>
                <w:b/>
                <w:sz w:val="22"/>
                <w:szCs w:val="22"/>
              </w:rPr>
              <w:t>0, 327</w:t>
            </w:r>
            <w:r w:rsidR="00D25E98" w:rsidRPr="002829EA">
              <w:rPr>
                <w:rFonts w:ascii="Cambria" w:hAnsi="Cambria" w:cs="Cambria"/>
                <w:b/>
                <w:sz w:val="22"/>
                <w:szCs w:val="22"/>
              </w:rPr>
              <w:t>. telpa</w:t>
            </w:r>
            <w:r w:rsidR="00D25E98" w:rsidRPr="00C679B9">
              <w:rPr>
                <w:rFonts w:ascii="Cambria" w:hAnsi="Cambria" w:cs="Cambria"/>
                <w:sz w:val="22"/>
                <w:szCs w:val="22"/>
              </w:rPr>
              <w:t xml:space="preserve"> | </w:t>
            </w:r>
          </w:p>
        </w:tc>
      </w:tr>
      <w:tr w:rsidR="00B621E0" w:rsidRPr="00C679B9" w:rsidTr="00F91372">
        <w:trPr>
          <w:trHeight w:val="525"/>
        </w:trPr>
        <w:tc>
          <w:tcPr>
            <w:tcW w:w="1384" w:type="dxa"/>
            <w:vAlign w:val="center"/>
          </w:tcPr>
          <w:p w:rsidR="00B621E0" w:rsidRPr="00C679B9" w:rsidRDefault="00B621E0" w:rsidP="00B621E0">
            <w:pPr>
              <w:rPr>
                <w:rFonts w:ascii="Cambria" w:hAnsi="Cambria" w:cs="Cambria"/>
                <w:sz w:val="22"/>
                <w:szCs w:val="22"/>
              </w:rPr>
            </w:pPr>
            <w:r w:rsidRPr="00C679B9">
              <w:rPr>
                <w:rFonts w:ascii="Cambria" w:hAnsi="Cambria" w:cs="Cambria"/>
                <w:sz w:val="22"/>
                <w:szCs w:val="22"/>
              </w:rPr>
              <w:t>10.00-10.30</w:t>
            </w:r>
          </w:p>
        </w:tc>
        <w:tc>
          <w:tcPr>
            <w:tcW w:w="2161" w:type="dxa"/>
            <w:vAlign w:val="center"/>
          </w:tcPr>
          <w:p w:rsidR="00B621E0" w:rsidRPr="00C679B9" w:rsidRDefault="00F91372" w:rsidP="00B621E0">
            <w:pPr>
              <w:rPr>
                <w:rFonts w:ascii="Cambria" w:hAnsi="Cambria" w:cs="Cambria"/>
                <w:sz w:val="22"/>
                <w:szCs w:val="22"/>
              </w:rPr>
            </w:pPr>
            <w:r w:rsidRPr="00EA0C4D">
              <w:t>Ķepīte Alise</w:t>
            </w:r>
          </w:p>
        </w:tc>
        <w:tc>
          <w:tcPr>
            <w:tcW w:w="6378" w:type="dxa"/>
          </w:tcPr>
          <w:p w:rsidR="00B621E0" w:rsidRPr="00F91372" w:rsidRDefault="00F91372" w:rsidP="00B621E0">
            <w:pPr>
              <w:pStyle w:val="Virsraksts1"/>
              <w:rPr>
                <w:rFonts w:ascii="Cambria" w:hAnsi="Cambria" w:cs="Cambria"/>
                <w:bCs w:val="0"/>
                <w:noProof/>
                <w:sz w:val="22"/>
                <w:szCs w:val="22"/>
              </w:rPr>
            </w:pPr>
            <w:r w:rsidRPr="00F91372">
              <w:rPr>
                <w:noProof/>
              </w:rPr>
              <w:t>Paleoģeogrāfisko apstākļu izmaiņas un cilvēku klātbūtnes liecības Vilkmuižas un Talsu ezeru nogulumos</w:t>
            </w:r>
          </w:p>
        </w:tc>
        <w:tc>
          <w:tcPr>
            <w:tcW w:w="2267" w:type="dxa"/>
          </w:tcPr>
          <w:p w:rsidR="00F91372" w:rsidRDefault="00F91372" w:rsidP="00F91372">
            <w:r w:rsidRPr="006D1C86">
              <w:t>Asoc.prof.</w:t>
            </w:r>
          </w:p>
          <w:p w:rsidR="00F91372" w:rsidRPr="006D1C86" w:rsidRDefault="00F91372" w:rsidP="00F91372">
            <w:r w:rsidRPr="006D1C86">
              <w:t>Laimdota Kalniņa</w:t>
            </w:r>
          </w:p>
          <w:p w:rsidR="00B621E0" w:rsidRPr="00C679B9" w:rsidRDefault="00F91372" w:rsidP="00F91372">
            <w:pPr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6D1C86">
              <w:t>Dr.geogr.</w:t>
            </w:r>
          </w:p>
        </w:tc>
        <w:tc>
          <w:tcPr>
            <w:tcW w:w="2658" w:type="dxa"/>
            <w:gridSpan w:val="3"/>
          </w:tcPr>
          <w:p w:rsidR="00F91372" w:rsidRDefault="00F91372" w:rsidP="00F91372">
            <w:r w:rsidRPr="006D1C86">
              <w:t>Asoc.prof.</w:t>
            </w:r>
          </w:p>
          <w:p w:rsidR="00F91372" w:rsidRPr="006D1C86" w:rsidRDefault="00F91372" w:rsidP="00F91372">
            <w:r>
              <w:t>Ivars Strautnieks</w:t>
            </w:r>
          </w:p>
          <w:p w:rsidR="00B621E0" w:rsidRPr="00C679B9" w:rsidRDefault="00F91372" w:rsidP="00F91372">
            <w:pPr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6D1C86">
              <w:t>Dr.geogr.</w:t>
            </w:r>
          </w:p>
        </w:tc>
      </w:tr>
      <w:tr w:rsidR="00F91372" w:rsidRPr="00C679B9" w:rsidTr="00F91372">
        <w:trPr>
          <w:trHeight w:val="525"/>
        </w:trPr>
        <w:tc>
          <w:tcPr>
            <w:tcW w:w="1384" w:type="dxa"/>
            <w:vAlign w:val="center"/>
          </w:tcPr>
          <w:p w:rsidR="00F91372" w:rsidRPr="00C679B9" w:rsidRDefault="00F91372" w:rsidP="00F91372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C679B9">
              <w:rPr>
                <w:rFonts w:ascii="Cambria" w:hAnsi="Cambria" w:cs="Cambria"/>
                <w:sz w:val="22"/>
                <w:szCs w:val="22"/>
              </w:rPr>
              <w:t>10.30-11.00</w:t>
            </w:r>
          </w:p>
        </w:tc>
        <w:tc>
          <w:tcPr>
            <w:tcW w:w="2161" w:type="dxa"/>
            <w:vAlign w:val="center"/>
          </w:tcPr>
          <w:p w:rsidR="00F91372" w:rsidRPr="00C679B9" w:rsidRDefault="00F91372" w:rsidP="00F91372">
            <w:pPr>
              <w:rPr>
                <w:sz w:val="22"/>
                <w:szCs w:val="22"/>
              </w:rPr>
            </w:pPr>
            <w:r w:rsidRPr="00EA0C4D">
              <w:t>Maderniece Evita</w:t>
            </w:r>
          </w:p>
        </w:tc>
        <w:tc>
          <w:tcPr>
            <w:tcW w:w="6378" w:type="dxa"/>
          </w:tcPr>
          <w:p w:rsidR="00F91372" w:rsidRPr="00F91372" w:rsidRDefault="00F91372" w:rsidP="00F91372">
            <w:pPr>
              <w:pStyle w:val="Virsraksts1"/>
              <w:rPr>
                <w:bCs w:val="0"/>
                <w:sz w:val="22"/>
                <w:szCs w:val="22"/>
              </w:rPr>
            </w:pPr>
            <w:r w:rsidRPr="00F91372">
              <w:rPr>
                <w:noProof/>
              </w:rPr>
              <w:t>Gaisa temperatūras ekstrēmu reģionālo atšķirību izvērtējums Latvijā</w:t>
            </w:r>
          </w:p>
        </w:tc>
        <w:tc>
          <w:tcPr>
            <w:tcW w:w="2267" w:type="dxa"/>
          </w:tcPr>
          <w:p w:rsidR="00F91372" w:rsidRPr="006D1C86" w:rsidRDefault="00F91372" w:rsidP="00F91372">
            <w:r w:rsidRPr="006D1C86">
              <w:t>Asoc.prof. Agrita Briede</w:t>
            </w:r>
          </w:p>
          <w:p w:rsidR="00F91372" w:rsidRPr="006D1C86" w:rsidRDefault="00F91372" w:rsidP="00F91372">
            <w:pPr>
              <w:rPr>
                <w:color w:val="000000"/>
              </w:rPr>
            </w:pPr>
            <w:r w:rsidRPr="006D1C86">
              <w:t>Dr.geogr.</w:t>
            </w:r>
          </w:p>
        </w:tc>
        <w:tc>
          <w:tcPr>
            <w:tcW w:w="2658" w:type="dxa"/>
            <w:gridSpan w:val="3"/>
          </w:tcPr>
          <w:p w:rsidR="00F91372" w:rsidRPr="006D1C86" w:rsidRDefault="00F91372" w:rsidP="00F91372">
            <w:r w:rsidRPr="006D1C86">
              <w:t>Asoc.prof.</w:t>
            </w:r>
            <w:r>
              <w:t xml:space="preserve"> </w:t>
            </w:r>
            <w:r w:rsidRPr="006D1C86">
              <w:t>Elga Apsīte, Dr.geogr.</w:t>
            </w:r>
          </w:p>
          <w:p w:rsidR="00F91372" w:rsidRPr="006D1C86" w:rsidRDefault="00F91372" w:rsidP="00F91372">
            <w:pPr>
              <w:rPr>
                <w:highlight w:val="yellow"/>
              </w:rPr>
            </w:pPr>
          </w:p>
        </w:tc>
      </w:tr>
      <w:tr w:rsidR="00F91372" w:rsidRPr="00C679B9" w:rsidTr="00F91372">
        <w:trPr>
          <w:trHeight w:val="525"/>
        </w:trPr>
        <w:tc>
          <w:tcPr>
            <w:tcW w:w="1384" w:type="dxa"/>
            <w:vAlign w:val="center"/>
          </w:tcPr>
          <w:p w:rsidR="00F91372" w:rsidRPr="00C679B9" w:rsidRDefault="0042157F" w:rsidP="00F91372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11.0</w:t>
            </w:r>
            <w:r w:rsidR="00F91372" w:rsidRPr="00C679B9">
              <w:rPr>
                <w:rFonts w:ascii="Cambria" w:hAnsi="Cambria" w:cs="Cambria"/>
                <w:sz w:val="22"/>
                <w:szCs w:val="22"/>
              </w:rPr>
              <w:t>0-1</w:t>
            </w:r>
            <w:r>
              <w:rPr>
                <w:rFonts w:ascii="Cambria" w:hAnsi="Cambria" w:cs="Cambria"/>
                <w:sz w:val="22"/>
                <w:szCs w:val="22"/>
              </w:rPr>
              <w:t>1.3</w:t>
            </w:r>
            <w:r w:rsidR="00F91372" w:rsidRPr="00C679B9">
              <w:rPr>
                <w:rFonts w:ascii="Cambria" w:hAnsi="Cambria" w:cs="Cambria"/>
                <w:sz w:val="22"/>
                <w:szCs w:val="22"/>
              </w:rPr>
              <w:t>0</w:t>
            </w:r>
          </w:p>
        </w:tc>
        <w:tc>
          <w:tcPr>
            <w:tcW w:w="2161" w:type="dxa"/>
            <w:vAlign w:val="center"/>
          </w:tcPr>
          <w:p w:rsidR="00F91372" w:rsidRPr="00EA0C4D" w:rsidRDefault="00F91372" w:rsidP="00F91372">
            <w:r w:rsidRPr="00EA0C4D">
              <w:t>Stankovska Olga</w:t>
            </w:r>
          </w:p>
        </w:tc>
        <w:tc>
          <w:tcPr>
            <w:tcW w:w="6378" w:type="dxa"/>
          </w:tcPr>
          <w:p w:rsidR="00F91372" w:rsidRPr="00F91372" w:rsidRDefault="00F91372" w:rsidP="00F91372">
            <w:pPr>
              <w:rPr>
                <w:b/>
                <w:bCs/>
              </w:rPr>
            </w:pPr>
            <w:r w:rsidRPr="00F91372">
              <w:rPr>
                <w:b/>
                <w:bCs/>
              </w:rPr>
              <w:t>Augsnes faktoru ietekme uz zemes</w:t>
            </w:r>
          </w:p>
          <w:p w:rsidR="00F91372" w:rsidRPr="00F91372" w:rsidRDefault="00F91372" w:rsidP="00F91372">
            <w:pPr>
              <w:rPr>
                <w:b/>
                <w:bCs/>
              </w:rPr>
            </w:pPr>
            <w:r w:rsidRPr="00F91372">
              <w:rPr>
                <w:b/>
                <w:bCs/>
              </w:rPr>
              <w:t>izmantošanas struktūru Gailīšu un Īslīces pagastos</w:t>
            </w:r>
          </w:p>
        </w:tc>
        <w:tc>
          <w:tcPr>
            <w:tcW w:w="2267" w:type="dxa"/>
          </w:tcPr>
          <w:p w:rsidR="00F91372" w:rsidRPr="006D1C86" w:rsidRDefault="00F91372" w:rsidP="00F91372">
            <w:r w:rsidRPr="006D1C86">
              <w:t>Doc. Raimonds Kasparinskis,</w:t>
            </w:r>
          </w:p>
          <w:p w:rsidR="00F91372" w:rsidRPr="006D1C86" w:rsidRDefault="00F91372" w:rsidP="00F91372">
            <w:r w:rsidRPr="006D1C86">
              <w:t>Dr.geogr.</w:t>
            </w:r>
          </w:p>
        </w:tc>
        <w:tc>
          <w:tcPr>
            <w:tcW w:w="2658" w:type="dxa"/>
            <w:gridSpan w:val="3"/>
          </w:tcPr>
          <w:p w:rsidR="00F91372" w:rsidRPr="006D1C86" w:rsidRDefault="00F91372" w:rsidP="00F91372">
            <w:r w:rsidRPr="006D1C86">
              <w:t>Prof.</w:t>
            </w:r>
            <w:r>
              <w:t xml:space="preserve"> Oļģerts </w:t>
            </w:r>
            <w:r w:rsidRPr="006D1C86">
              <w:t>Nikodemus</w:t>
            </w:r>
          </w:p>
          <w:p w:rsidR="00F91372" w:rsidRPr="006D1C86" w:rsidRDefault="00F91372" w:rsidP="00F91372">
            <w:pPr>
              <w:rPr>
                <w:highlight w:val="yellow"/>
              </w:rPr>
            </w:pPr>
            <w:r w:rsidRPr="006D1C86">
              <w:t>Dr.geogr.</w:t>
            </w:r>
          </w:p>
        </w:tc>
      </w:tr>
      <w:tr w:rsidR="00F91372" w:rsidRPr="00C679B9" w:rsidTr="00F91372">
        <w:trPr>
          <w:trHeight w:val="525"/>
        </w:trPr>
        <w:tc>
          <w:tcPr>
            <w:tcW w:w="1384" w:type="dxa"/>
            <w:vAlign w:val="center"/>
          </w:tcPr>
          <w:p w:rsidR="00F91372" w:rsidRPr="00C679B9" w:rsidRDefault="00F91372" w:rsidP="00F91372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 w:rsidR="0042157F">
              <w:rPr>
                <w:rFonts w:ascii="Cambria" w:hAnsi="Cambria" w:cs="Cambria"/>
                <w:sz w:val="22"/>
                <w:szCs w:val="22"/>
              </w:rPr>
              <w:t>1:30-12</w:t>
            </w:r>
            <w:r>
              <w:rPr>
                <w:rFonts w:ascii="Cambria" w:hAnsi="Cambria" w:cs="Cambria"/>
                <w:sz w:val="22"/>
                <w:szCs w:val="22"/>
              </w:rPr>
              <w:t>:00</w:t>
            </w:r>
          </w:p>
        </w:tc>
        <w:tc>
          <w:tcPr>
            <w:tcW w:w="2161" w:type="dxa"/>
            <w:vAlign w:val="center"/>
          </w:tcPr>
          <w:p w:rsidR="00F91372" w:rsidRPr="00EA0C4D" w:rsidRDefault="00F91372" w:rsidP="00F91372">
            <w:r w:rsidRPr="00EA0C4D">
              <w:t>Dzalbe Aiva</w:t>
            </w:r>
          </w:p>
        </w:tc>
        <w:tc>
          <w:tcPr>
            <w:tcW w:w="6378" w:type="dxa"/>
          </w:tcPr>
          <w:p w:rsidR="00F91372" w:rsidRPr="00F91372" w:rsidRDefault="00F91372" w:rsidP="00F91372">
            <w:pPr>
              <w:rPr>
                <w:b/>
              </w:rPr>
            </w:pPr>
            <w:r w:rsidRPr="00F91372">
              <w:rPr>
                <w:b/>
              </w:rPr>
              <w:t>Veģetācijas attīstības dinamikas analīze, izmantojot normalizēto veģetācijas indeksu</w:t>
            </w:r>
          </w:p>
        </w:tc>
        <w:tc>
          <w:tcPr>
            <w:tcW w:w="2267" w:type="dxa"/>
          </w:tcPr>
          <w:p w:rsidR="00F91372" w:rsidRPr="006D1C86" w:rsidRDefault="00F91372" w:rsidP="00F91372">
            <w:r w:rsidRPr="006D1C86">
              <w:t>Doc.</w:t>
            </w:r>
            <w:smartTag w:uri="urn:schemas-microsoft-com:office:smarttags" w:element="PersonName">
              <w:r w:rsidRPr="006D1C86">
                <w:t>Aivars Markots</w:t>
              </w:r>
            </w:smartTag>
            <w:r w:rsidRPr="006D1C86">
              <w:t>,  Dr.geol.</w:t>
            </w:r>
          </w:p>
        </w:tc>
        <w:tc>
          <w:tcPr>
            <w:tcW w:w="2658" w:type="dxa"/>
            <w:gridSpan w:val="3"/>
          </w:tcPr>
          <w:p w:rsidR="00F91372" w:rsidRPr="006D1C86" w:rsidRDefault="00F91372" w:rsidP="00F91372">
            <w:r w:rsidRPr="006D1C86">
              <w:t>Doc. Māris Nartišs</w:t>
            </w:r>
          </w:p>
          <w:p w:rsidR="00F91372" w:rsidRPr="006D1C86" w:rsidRDefault="00F91372" w:rsidP="00F91372">
            <w:r w:rsidRPr="006D1C86">
              <w:t>Dr. ģeogr.</w:t>
            </w:r>
          </w:p>
          <w:p w:rsidR="00F91372" w:rsidRPr="006D1C86" w:rsidRDefault="00F91372" w:rsidP="00F91372">
            <w:pPr>
              <w:rPr>
                <w:highlight w:val="yellow"/>
              </w:rPr>
            </w:pPr>
          </w:p>
        </w:tc>
      </w:tr>
      <w:tr w:rsidR="00F91372" w:rsidRPr="00C679B9" w:rsidTr="00F91372">
        <w:trPr>
          <w:trHeight w:val="525"/>
        </w:trPr>
        <w:tc>
          <w:tcPr>
            <w:tcW w:w="1384" w:type="dxa"/>
            <w:vAlign w:val="center"/>
          </w:tcPr>
          <w:p w:rsidR="00F91372" w:rsidRPr="00C679B9" w:rsidRDefault="0042157F" w:rsidP="00F91372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12</w:t>
            </w:r>
            <w:r w:rsidR="00F91372" w:rsidRPr="00C679B9">
              <w:rPr>
                <w:rFonts w:ascii="Cambria" w:hAnsi="Cambria" w:cs="Cambria"/>
                <w:sz w:val="22"/>
                <w:szCs w:val="22"/>
              </w:rPr>
              <w:t>.</w:t>
            </w:r>
            <w:r w:rsidR="00E54F86">
              <w:rPr>
                <w:rFonts w:ascii="Cambria" w:hAnsi="Cambria" w:cs="Cambria"/>
                <w:sz w:val="22"/>
                <w:szCs w:val="22"/>
              </w:rPr>
              <w:t>0</w:t>
            </w:r>
            <w:r w:rsidR="00F91372">
              <w:rPr>
                <w:rFonts w:ascii="Cambria" w:hAnsi="Cambria" w:cs="Cambria"/>
                <w:sz w:val="22"/>
                <w:szCs w:val="22"/>
              </w:rPr>
              <w:t>0</w:t>
            </w:r>
            <w:r w:rsidR="00F91372" w:rsidRPr="00C679B9">
              <w:rPr>
                <w:rFonts w:ascii="Cambria" w:hAnsi="Cambria" w:cs="Cambria"/>
                <w:sz w:val="22"/>
                <w:szCs w:val="22"/>
              </w:rPr>
              <w:t>-1</w:t>
            </w:r>
            <w:r>
              <w:rPr>
                <w:rFonts w:ascii="Cambria" w:hAnsi="Cambria" w:cs="Cambria"/>
                <w:sz w:val="22"/>
                <w:szCs w:val="22"/>
              </w:rPr>
              <w:t>2</w:t>
            </w:r>
            <w:r w:rsidR="00F91372" w:rsidRPr="00C679B9">
              <w:rPr>
                <w:rFonts w:ascii="Cambria" w:hAnsi="Cambria" w:cs="Cambria"/>
                <w:sz w:val="22"/>
                <w:szCs w:val="22"/>
              </w:rPr>
              <w:t>.</w:t>
            </w:r>
            <w:r w:rsidR="00E54F86">
              <w:rPr>
                <w:rFonts w:ascii="Cambria" w:hAnsi="Cambria" w:cs="Cambria"/>
                <w:sz w:val="22"/>
                <w:szCs w:val="22"/>
              </w:rPr>
              <w:t>3</w:t>
            </w:r>
            <w:r w:rsidR="00F91372">
              <w:rPr>
                <w:rFonts w:ascii="Cambria" w:hAnsi="Cambria" w:cs="Cambria"/>
                <w:sz w:val="22"/>
                <w:szCs w:val="22"/>
              </w:rPr>
              <w:t>0</w:t>
            </w:r>
          </w:p>
        </w:tc>
        <w:tc>
          <w:tcPr>
            <w:tcW w:w="2161" w:type="dxa"/>
            <w:vAlign w:val="center"/>
          </w:tcPr>
          <w:p w:rsidR="00F91372" w:rsidRPr="00EA0C4D" w:rsidRDefault="00F91372" w:rsidP="00F91372">
            <w:r w:rsidRPr="00EA0C4D">
              <w:t>Viškere Lība</w:t>
            </w:r>
          </w:p>
        </w:tc>
        <w:tc>
          <w:tcPr>
            <w:tcW w:w="6378" w:type="dxa"/>
          </w:tcPr>
          <w:p w:rsidR="00F91372" w:rsidRPr="00F91372" w:rsidRDefault="00F91372" w:rsidP="00F91372">
            <w:pPr>
              <w:rPr>
                <w:b/>
              </w:rPr>
            </w:pPr>
            <w:r w:rsidRPr="00F91372">
              <w:rPr>
                <w:b/>
              </w:rPr>
              <w:t>Transporta plūsmu organizācijas scenāriju izstrāde: Rīgas centra teritorijas piemērs</w:t>
            </w:r>
          </w:p>
        </w:tc>
        <w:tc>
          <w:tcPr>
            <w:tcW w:w="2267" w:type="dxa"/>
          </w:tcPr>
          <w:p w:rsidR="00F91372" w:rsidRPr="006D1C86" w:rsidRDefault="00F91372" w:rsidP="00F91372">
            <w:r w:rsidRPr="006D1C86">
              <w:t>Asoc.prof. Iveta Šteinberga</w:t>
            </w:r>
          </w:p>
          <w:p w:rsidR="00F91372" w:rsidRPr="006D1C86" w:rsidRDefault="00F91372" w:rsidP="00F91372">
            <w:pPr>
              <w:rPr>
                <w:color w:val="000000"/>
              </w:rPr>
            </w:pPr>
            <w:r w:rsidRPr="006D1C86">
              <w:t>Dr.geogr.</w:t>
            </w:r>
          </w:p>
        </w:tc>
        <w:tc>
          <w:tcPr>
            <w:tcW w:w="2658" w:type="dxa"/>
            <w:gridSpan w:val="3"/>
          </w:tcPr>
          <w:p w:rsidR="00F91372" w:rsidRPr="006D1C86" w:rsidRDefault="00F91372" w:rsidP="00F91372">
            <w:r w:rsidRPr="006D1C86">
              <w:t>Doc. Juris Paiders</w:t>
            </w:r>
          </w:p>
          <w:p w:rsidR="00F91372" w:rsidRPr="006D1C86" w:rsidRDefault="00F91372" w:rsidP="00F91372">
            <w:pPr>
              <w:rPr>
                <w:highlight w:val="yellow"/>
              </w:rPr>
            </w:pPr>
            <w:r w:rsidRPr="006D1C86">
              <w:t>Dr.geogr.</w:t>
            </w:r>
          </w:p>
        </w:tc>
      </w:tr>
      <w:tr w:rsidR="00F91372" w:rsidRPr="004F6C25" w:rsidTr="00F91372">
        <w:trPr>
          <w:trHeight w:val="525"/>
        </w:trPr>
        <w:tc>
          <w:tcPr>
            <w:tcW w:w="1384" w:type="dxa"/>
            <w:vAlign w:val="center"/>
          </w:tcPr>
          <w:p w:rsidR="00F91372" w:rsidRPr="004F6C25" w:rsidRDefault="00F91372" w:rsidP="00F91372">
            <w:pPr>
              <w:rPr>
                <w:rFonts w:ascii="Cambria" w:hAnsi="Cambria" w:cs="Cambria"/>
                <w:sz w:val="22"/>
                <w:szCs w:val="22"/>
              </w:rPr>
            </w:pPr>
            <w:r w:rsidRPr="004F6C25">
              <w:rPr>
                <w:rFonts w:ascii="Cambria" w:hAnsi="Cambria" w:cs="Cambria"/>
                <w:sz w:val="22"/>
                <w:szCs w:val="22"/>
              </w:rPr>
              <w:t>1</w:t>
            </w:r>
            <w:r w:rsidR="0042157F">
              <w:rPr>
                <w:rFonts w:ascii="Cambria" w:hAnsi="Cambria" w:cs="Cambria"/>
                <w:sz w:val="22"/>
                <w:szCs w:val="22"/>
              </w:rPr>
              <w:t>2</w:t>
            </w:r>
            <w:r w:rsidR="00E54F86">
              <w:rPr>
                <w:rFonts w:ascii="Cambria" w:hAnsi="Cambria" w:cs="Cambria"/>
                <w:sz w:val="22"/>
                <w:szCs w:val="22"/>
              </w:rPr>
              <w:t>:3</w:t>
            </w:r>
            <w:r w:rsidRPr="004F6C25">
              <w:rPr>
                <w:rFonts w:ascii="Cambria" w:hAnsi="Cambria" w:cs="Cambria"/>
                <w:sz w:val="22"/>
                <w:szCs w:val="22"/>
              </w:rPr>
              <w:t>0</w:t>
            </w:r>
            <w:r w:rsidR="0042157F">
              <w:rPr>
                <w:rFonts w:ascii="Cambria" w:hAnsi="Cambria" w:cs="Cambria"/>
                <w:sz w:val="22"/>
                <w:szCs w:val="22"/>
              </w:rPr>
              <w:t>-13</w:t>
            </w:r>
            <w:r w:rsidR="00E54F86">
              <w:rPr>
                <w:rFonts w:ascii="Cambria" w:hAnsi="Cambria" w:cs="Cambria"/>
                <w:sz w:val="22"/>
                <w:szCs w:val="22"/>
              </w:rPr>
              <w:t>.0</w:t>
            </w:r>
            <w:r w:rsidRPr="004F6C25">
              <w:rPr>
                <w:rFonts w:ascii="Cambria" w:hAnsi="Cambria" w:cs="Cambria"/>
                <w:sz w:val="22"/>
                <w:szCs w:val="22"/>
              </w:rPr>
              <w:t>0</w:t>
            </w:r>
          </w:p>
        </w:tc>
        <w:tc>
          <w:tcPr>
            <w:tcW w:w="2161" w:type="dxa"/>
            <w:vAlign w:val="center"/>
          </w:tcPr>
          <w:p w:rsidR="00F91372" w:rsidRPr="00EA0C4D" w:rsidRDefault="00F91372" w:rsidP="00F91372">
            <w:r w:rsidRPr="00EA0C4D">
              <w:t>Putniņa Rūta</w:t>
            </w:r>
          </w:p>
        </w:tc>
        <w:tc>
          <w:tcPr>
            <w:tcW w:w="6378" w:type="dxa"/>
          </w:tcPr>
          <w:p w:rsidR="00F91372" w:rsidRPr="00F91372" w:rsidRDefault="00F91372" w:rsidP="00F91372">
            <w:pPr>
              <w:pStyle w:val="Virsraksts1"/>
              <w:rPr>
                <w:noProof/>
              </w:rPr>
            </w:pPr>
            <w:r w:rsidRPr="00F91372">
              <w:rPr>
                <w:noProof/>
              </w:rPr>
              <w:t>Iedzīvotāju telpiskā diferenciācija Rīgas apkaimēs pēc mājās lietotās valodas</w:t>
            </w:r>
          </w:p>
        </w:tc>
        <w:tc>
          <w:tcPr>
            <w:tcW w:w="2267" w:type="dxa"/>
          </w:tcPr>
          <w:p w:rsidR="00F91372" w:rsidRPr="006D1C86" w:rsidRDefault="00F91372" w:rsidP="00F91372">
            <w:pPr>
              <w:rPr>
                <w:color w:val="000000"/>
              </w:rPr>
            </w:pPr>
            <w:r w:rsidRPr="006D1C86">
              <w:rPr>
                <w:color w:val="000000"/>
              </w:rPr>
              <w:t>Prof. Zaiga Krišjāne</w:t>
            </w:r>
          </w:p>
          <w:p w:rsidR="00F91372" w:rsidRPr="006D1C86" w:rsidRDefault="00F91372" w:rsidP="00F91372">
            <w:r w:rsidRPr="006D1C86">
              <w:rPr>
                <w:color w:val="000000"/>
              </w:rPr>
              <w:t>Dr.geogr.</w:t>
            </w:r>
          </w:p>
        </w:tc>
        <w:tc>
          <w:tcPr>
            <w:tcW w:w="2658" w:type="dxa"/>
            <w:gridSpan w:val="3"/>
          </w:tcPr>
          <w:p w:rsidR="00F91372" w:rsidRPr="006D1C86" w:rsidRDefault="00F91372" w:rsidP="00F91372">
            <w:r w:rsidRPr="006D1C86">
              <w:t>Doc.</w:t>
            </w:r>
            <w:r>
              <w:t xml:space="preserve"> </w:t>
            </w:r>
            <w:r w:rsidRPr="006D1C86">
              <w:t>Māris Bērziņš,</w:t>
            </w:r>
          </w:p>
          <w:p w:rsidR="00F91372" w:rsidRPr="006D1C86" w:rsidRDefault="00F91372" w:rsidP="00F91372">
            <w:pPr>
              <w:rPr>
                <w:highlight w:val="yellow"/>
              </w:rPr>
            </w:pPr>
            <w:r w:rsidRPr="006D1C86">
              <w:t>Dr.geogr.</w:t>
            </w:r>
          </w:p>
        </w:tc>
      </w:tr>
      <w:tr w:rsidR="002829EA" w:rsidRPr="00C679B9" w:rsidTr="00F91372">
        <w:trPr>
          <w:gridAfter w:val="1"/>
          <w:wAfter w:w="390" w:type="dxa"/>
          <w:trHeight w:val="525"/>
        </w:trPr>
        <w:tc>
          <w:tcPr>
            <w:tcW w:w="1384" w:type="dxa"/>
            <w:vAlign w:val="center"/>
          </w:tcPr>
          <w:p w:rsidR="002829EA" w:rsidRDefault="002829EA" w:rsidP="002829EA">
            <w:pPr>
              <w:spacing w:after="160" w:line="259" w:lineRule="auto"/>
              <w:rPr>
                <w:rFonts w:ascii="Cambria" w:hAnsi="Cambria" w:cs="Cambria"/>
                <w:sz w:val="22"/>
                <w:szCs w:val="22"/>
              </w:rPr>
            </w:pPr>
          </w:p>
          <w:p w:rsidR="002829EA" w:rsidRPr="00C679B9" w:rsidRDefault="002829EA" w:rsidP="002829EA">
            <w:pPr>
              <w:spacing w:after="160" w:line="259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:rsidR="002829EA" w:rsidRDefault="002829EA" w:rsidP="002829EA">
            <w:pPr>
              <w:rPr>
                <w:sz w:val="22"/>
                <w:szCs w:val="22"/>
              </w:rPr>
            </w:pPr>
          </w:p>
          <w:p w:rsidR="00E54F86" w:rsidRDefault="00E54F86" w:rsidP="002829EA">
            <w:pPr>
              <w:rPr>
                <w:sz w:val="22"/>
                <w:szCs w:val="22"/>
              </w:rPr>
            </w:pPr>
          </w:p>
          <w:p w:rsidR="00E54F86" w:rsidRDefault="00E54F86" w:rsidP="002829EA">
            <w:pPr>
              <w:rPr>
                <w:sz w:val="22"/>
                <w:szCs w:val="22"/>
              </w:rPr>
            </w:pPr>
          </w:p>
          <w:p w:rsidR="00E54F86" w:rsidRPr="00C679B9" w:rsidRDefault="00E54F86" w:rsidP="002829EA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E54F86" w:rsidRDefault="002829EA" w:rsidP="002829EA">
            <w:pPr>
              <w:pStyle w:val="Virsraksts1"/>
              <w:rPr>
                <w:rFonts w:ascii="Cambria" w:hAnsi="Cambria" w:cs="Cambria"/>
                <w:b w:val="0"/>
                <w:sz w:val="22"/>
                <w:szCs w:val="22"/>
              </w:rPr>
            </w:pPr>
            <w:r w:rsidRPr="00D761B5">
              <w:rPr>
                <w:rFonts w:ascii="Cambria" w:hAnsi="Cambria" w:cs="Cambria"/>
                <w:b w:val="0"/>
                <w:sz w:val="22"/>
                <w:szCs w:val="22"/>
              </w:rPr>
              <w:t>Ģeogrāfijas maģistra gala</w:t>
            </w:r>
            <w:r>
              <w:rPr>
                <w:rFonts w:ascii="Cambria" w:hAnsi="Cambria" w:cs="Cambria"/>
                <w:b w:val="0"/>
                <w:sz w:val="22"/>
                <w:szCs w:val="22"/>
              </w:rPr>
              <w:t xml:space="preserve"> </w:t>
            </w:r>
            <w:r w:rsidR="00E54F86">
              <w:rPr>
                <w:rFonts w:ascii="Cambria" w:hAnsi="Cambria" w:cs="Cambria"/>
                <w:b w:val="0"/>
                <w:sz w:val="22"/>
                <w:szCs w:val="22"/>
              </w:rPr>
              <w:t>pārbaudījumu komisija:</w:t>
            </w:r>
          </w:p>
          <w:p w:rsidR="002829EA" w:rsidRPr="00D761B5" w:rsidRDefault="002829EA" w:rsidP="002829EA">
            <w:pPr>
              <w:pStyle w:val="Virsraksts1"/>
              <w:rPr>
                <w:rFonts w:ascii="Cambria" w:hAnsi="Cambria" w:cs="Cambria"/>
                <w:b w:val="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64"/>
              <w:tblW w:w="9212" w:type="dxa"/>
              <w:tblLayout w:type="fixed"/>
              <w:tblLook w:val="01E0" w:firstRow="1" w:lastRow="1" w:firstColumn="1" w:lastColumn="1" w:noHBand="0" w:noVBand="0"/>
            </w:tblPr>
            <w:tblGrid>
              <w:gridCol w:w="2552"/>
              <w:gridCol w:w="6660"/>
            </w:tblGrid>
            <w:tr w:rsidR="00E54F86" w:rsidRPr="00C679B9" w:rsidTr="000539E2">
              <w:trPr>
                <w:trHeight w:val="284"/>
              </w:trPr>
              <w:tc>
                <w:tcPr>
                  <w:tcW w:w="2552" w:type="dxa"/>
                </w:tcPr>
                <w:p w:rsidR="00E54F86" w:rsidRPr="00C679B9" w:rsidRDefault="00E54F86" w:rsidP="00E54F86">
                  <w:pPr>
                    <w:widowControl w:val="0"/>
                    <w:suppressAutoHyphens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>Priekšsēdētājs:</w:t>
                  </w:r>
                </w:p>
              </w:tc>
              <w:tc>
                <w:tcPr>
                  <w:tcW w:w="6660" w:type="dxa"/>
                </w:tcPr>
                <w:p w:rsidR="00E54F86" w:rsidRDefault="00E54F86" w:rsidP="00E54F86">
                  <w:pPr>
                    <w:widowControl w:val="0"/>
                    <w:suppressAutoHyphens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 xml:space="preserve">Pēteris Šķiņķis, </w:t>
                  </w:r>
                  <w:r w:rsidRPr="00C679B9"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>Dr. geogr.</w:t>
                  </w: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 xml:space="preserve">, asociētais </w:t>
                  </w:r>
                </w:p>
                <w:p w:rsidR="00E54F86" w:rsidRPr="00C679B9" w:rsidRDefault="00E54F86" w:rsidP="00E54F86">
                  <w:pPr>
                    <w:widowControl w:val="0"/>
                    <w:suppressAutoHyphens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>profesors</w:t>
                  </w:r>
                </w:p>
              </w:tc>
            </w:tr>
            <w:tr w:rsidR="00E54F86" w:rsidRPr="00C679B9" w:rsidTr="000539E2">
              <w:trPr>
                <w:trHeight w:val="284"/>
              </w:trPr>
              <w:tc>
                <w:tcPr>
                  <w:tcW w:w="2552" w:type="dxa"/>
                </w:tcPr>
                <w:p w:rsidR="00E54F86" w:rsidRPr="00C679B9" w:rsidRDefault="00E54F86" w:rsidP="00E54F86">
                  <w:pPr>
                    <w:widowControl w:val="0"/>
                    <w:suppressAutoHyphens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>Priekšsēdētāja vietnieks:</w:t>
                  </w:r>
                </w:p>
              </w:tc>
              <w:tc>
                <w:tcPr>
                  <w:tcW w:w="6660" w:type="dxa"/>
                </w:tcPr>
                <w:p w:rsidR="00E54F86" w:rsidRPr="00C679B9" w:rsidRDefault="00E54F86" w:rsidP="00E54F86">
                  <w:pPr>
                    <w:widowControl w:val="0"/>
                    <w:suppressAutoHyphens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Anita Zariņa, Dr.geogr.,docente</w:t>
                  </w:r>
                </w:p>
              </w:tc>
            </w:tr>
            <w:tr w:rsidR="00E54F86" w:rsidRPr="00C679B9" w:rsidTr="000539E2">
              <w:trPr>
                <w:trHeight w:val="284"/>
              </w:trPr>
              <w:tc>
                <w:tcPr>
                  <w:tcW w:w="2552" w:type="dxa"/>
                </w:tcPr>
                <w:p w:rsidR="00E54F86" w:rsidRPr="00C679B9" w:rsidRDefault="00E54F86" w:rsidP="00E54F86">
                  <w:pPr>
                    <w:widowControl w:val="0"/>
                    <w:suppressAutoHyphens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Sekretāre</w:t>
                  </w: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60" w:type="dxa"/>
                </w:tcPr>
                <w:p w:rsidR="00E54F86" w:rsidRPr="00C679B9" w:rsidRDefault="00E54F86" w:rsidP="00E54F86">
                  <w:pPr>
                    <w:widowControl w:val="0"/>
                    <w:suppressAutoHyphens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Gunta Kalvāne</w:t>
                  </w: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 xml:space="preserve">, </w:t>
                  </w:r>
                  <w:r w:rsidRPr="00C679B9"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 xml:space="preserve"> Dr. geogr.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>, docente</w:t>
                  </w:r>
                </w:p>
              </w:tc>
            </w:tr>
            <w:tr w:rsidR="00E54F86" w:rsidRPr="00C679B9" w:rsidTr="000539E2">
              <w:trPr>
                <w:trHeight w:val="284"/>
              </w:trPr>
              <w:tc>
                <w:tcPr>
                  <w:tcW w:w="2552" w:type="dxa"/>
                </w:tcPr>
                <w:p w:rsidR="00E54F86" w:rsidRPr="00C679B9" w:rsidRDefault="00E54F86" w:rsidP="00E54F86">
                  <w:pPr>
                    <w:widowControl w:val="0"/>
                    <w:suppressAutoHyphens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>Locekļi:</w:t>
                  </w:r>
                </w:p>
              </w:tc>
              <w:tc>
                <w:tcPr>
                  <w:tcW w:w="6660" w:type="dxa"/>
                </w:tcPr>
                <w:p w:rsidR="00E54F86" w:rsidRPr="00C679B9" w:rsidRDefault="00E54F86" w:rsidP="00E54F86">
                  <w:pPr>
                    <w:widowControl w:val="0"/>
                    <w:suppressAutoHyphens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 xml:space="preserve">Agrita Briede, </w:t>
                  </w:r>
                  <w:r w:rsidRPr="00C679B9"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>Dr. geogr.</w:t>
                  </w: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>, profesore</w:t>
                  </w:r>
                </w:p>
                <w:p w:rsidR="00E54F86" w:rsidRPr="00C679B9" w:rsidRDefault="00E54F86" w:rsidP="00E54F86">
                  <w:pPr>
                    <w:widowControl w:val="0"/>
                    <w:suppressAutoHyphens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Māris Narišs</w:t>
                  </w: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 xml:space="preserve">, </w:t>
                  </w:r>
                  <w:r w:rsidRPr="00C679B9"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 xml:space="preserve"> Dr. geogr.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>, docents</w:t>
                  </w:r>
                </w:p>
                <w:p w:rsidR="00E54F86" w:rsidRPr="00C679B9" w:rsidRDefault="00E54F86" w:rsidP="00E54F86">
                  <w:pPr>
                    <w:widowControl w:val="0"/>
                    <w:suppressAutoHyphens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Māris Bērziņš</w:t>
                  </w: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 xml:space="preserve">, </w:t>
                  </w:r>
                  <w:r w:rsidRPr="00C679B9"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>Dr. geogr.</w:t>
                  </w: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 xml:space="preserve">, docents </w:t>
                  </w:r>
                </w:p>
              </w:tc>
            </w:tr>
            <w:tr w:rsidR="00E54F86" w:rsidRPr="00C679B9" w:rsidTr="000539E2">
              <w:trPr>
                <w:trHeight w:val="284"/>
              </w:trPr>
              <w:tc>
                <w:tcPr>
                  <w:tcW w:w="2552" w:type="dxa"/>
                </w:tcPr>
                <w:p w:rsidR="00E54F86" w:rsidRPr="00C679B9" w:rsidRDefault="00E54F86" w:rsidP="00E54F86">
                  <w:pPr>
                    <w:widowControl w:val="0"/>
                    <w:suppressAutoHyphens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6660" w:type="dxa"/>
                </w:tcPr>
                <w:p w:rsidR="00E54F86" w:rsidRDefault="00E54F86" w:rsidP="00E54F86">
                  <w:pPr>
                    <w:widowControl w:val="0"/>
                    <w:suppressAutoHyphens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 xml:space="preserve">Ivars Strautnieks, </w:t>
                  </w:r>
                  <w:r w:rsidRPr="00C679B9"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>Dr. geol.</w:t>
                  </w: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 xml:space="preserve">, asociētais </w:t>
                  </w:r>
                </w:p>
                <w:p w:rsidR="00E54F86" w:rsidRPr="00C679B9" w:rsidRDefault="00E54F86" w:rsidP="00E54F86">
                  <w:pPr>
                    <w:widowControl w:val="0"/>
                    <w:suppressAutoHyphens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C679B9">
                    <w:rPr>
                      <w:rFonts w:ascii="Cambria" w:hAnsi="Cambria" w:cs="Cambria"/>
                      <w:sz w:val="22"/>
                      <w:szCs w:val="22"/>
                    </w:rPr>
                    <w:t>profesors</w:t>
                  </w:r>
                </w:p>
                <w:p w:rsidR="00E54F86" w:rsidRPr="00C679B9" w:rsidRDefault="00E54F86" w:rsidP="00E54F86">
                  <w:pPr>
                    <w:widowControl w:val="0"/>
                    <w:suppressAutoHyphens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  <w:tr w:rsidR="00E54F86" w:rsidRPr="00C679B9" w:rsidTr="000539E2">
              <w:trPr>
                <w:trHeight w:val="284"/>
              </w:trPr>
              <w:tc>
                <w:tcPr>
                  <w:tcW w:w="2552" w:type="dxa"/>
                </w:tcPr>
                <w:p w:rsidR="00E54F86" w:rsidRPr="00C679B9" w:rsidRDefault="00E54F86" w:rsidP="00E54F86">
                  <w:pPr>
                    <w:widowControl w:val="0"/>
                    <w:suppressAutoHyphens/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660" w:type="dxa"/>
                </w:tcPr>
                <w:p w:rsidR="00E54F86" w:rsidRPr="00C679B9" w:rsidRDefault="00E54F86" w:rsidP="00E54F86">
                  <w:pPr>
                    <w:widowControl w:val="0"/>
                    <w:suppressAutoHyphens/>
                    <w:rPr>
                      <w:rFonts w:ascii="Arial Narrow" w:hAnsi="Arial Narrow" w:cs="Arial Narrow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2829EA" w:rsidRPr="00C679B9" w:rsidRDefault="002829EA" w:rsidP="002829EA"/>
        </w:tc>
        <w:tc>
          <w:tcPr>
            <w:tcW w:w="2267" w:type="dxa"/>
          </w:tcPr>
          <w:p w:rsidR="002829EA" w:rsidRPr="00C679B9" w:rsidRDefault="002829EA" w:rsidP="002829EA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2829EA" w:rsidRPr="00C679B9" w:rsidRDefault="002829EA" w:rsidP="002829EA">
            <w:pPr>
              <w:rPr>
                <w:i/>
                <w:sz w:val="22"/>
                <w:szCs w:val="22"/>
              </w:rPr>
            </w:pPr>
          </w:p>
        </w:tc>
      </w:tr>
    </w:tbl>
    <w:p w:rsidR="00501362" w:rsidRPr="00C679B9" w:rsidRDefault="00501362">
      <w:pPr>
        <w:rPr>
          <w:sz w:val="22"/>
          <w:szCs w:val="22"/>
        </w:rPr>
      </w:pPr>
    </w:p>
    <w:sectPr w:rsidR="00501362" w:rsidRPr="00C679B9" w:rsidSect="00F07B9A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98"/>
    <w:rsid w:val="002829EA"/>
    <w:rsid w:val="0042157F"/>
    <w:rsid w:val="004F6C25"/>
    <w:rsid w:val="00501362"/>
    <w:rsid w:val="00555E15"/>
    <w:rsid w:val="00570294"/>
    <w:rsid w:val="00572F8A"/>
    <w:rsid w:val="00615657"/>
    <w:rsid w:val="00707466"/>
    <w:rsid w:val="008651C1"/>
    <w:rsid w:val="00AA209C"/>
    <w:rsid w:val="00B621E0"/>
    <w:rsid w:val="00C679B9"/>
    <w:rsid w:val="00D25E98"/>
    <w:rsid w:val="00D761B5"/>
    <w:rsid w:val="00D83CFA"/>
    <w:rsid w:val="00E23D3E"/>
    <w:rsid w:val="00E40BD1"/>
    <w:rsid w:val="00E54F86"/>
    <w:rsid w:val="00F74872"/>
    <w:rsid w:val="00F91372"/>
    <w:rsid w:val="00FD3572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AB2282"/>
  <w15:chartTrackingRefBased/>
  <w15:docId w15:val="{22B8AA9A-3A85-41DC-8AF2-8D0DC487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D25E9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25E98"/>
    <w:pPr>
      <w:keepNext/>
      <w:outlineLvl w:val="0"/>
    </w:pPr>
    <w:rPr>
      <w:b/>
      <w:bCs/>
      <w:noProof w:val="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D25E9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c3">
    <w:name w:val="c3"/>
    <w:rsid w:val="00D25E98"/>
  </w:style>
  <w:style w:type="character" w:styleId="Izteiksmgs">
    <w:name w:val="Strong"/>
    <w:uiPriority w:val="22"/>
    <w:qFormat/>
    <w:rsid w:val="00D25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Gunta</cp:lastModifiedBy>
  <cp:revision>13</cp:revision>
  <dcterms:created xsi:type="dcterms:W3CDTF">2016-05-23T09:24:00Z</dcterms:created>
  <dcterms:modified xsi:type="dcterms:W3CDTF">2017-06-06T18:50:00Z</dcterms:modified>
</cp:coreProperties>
</file>