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6B" w:rsidRPr="004B2CBA" w:rsidRDefault="0057146B" w:rsidP="004B2CBA">
      <w:pPr>
        <w:spacing w:after="0" w:line="240" w:lineRule="auto"/>
        <w:jc w:val="center"/>
        <w:rPr>
          <w:b/>
          <w:sz w:val="24"/>
          <w:szCs w:val="24"/>
          <w:lang w:val="lv-LV"/>
        </w:rPr>
      </w:pPr>
      <w:r w:rsidRPr="004B2CBA">
        <w:rPr>
          <w:b/>
          <w:sz w:val="24"/>
          <w:szCs w:val="24"/>
          <w:lang w:val="lv-LV"/>
        </w:rPr>
        <w:t>Erudīcijas konkurss</w:t>
      </w:r>
    </w:p>
    <w:p w:rsidR="0057146B" w:rsidRPr="004B2CBA" w:rsidRDefault="0057146B" w:rsidP="004B2CBA">
      <w:pPr>
        <w:spacing w:after="0" w:line="240" w:lineRule="auto"/>
        <w:jc w:val="center"/>
        <w:rPr>
          <w:b/>
          <w:sz w:val="24"/>
          <w:szCs w:val="24"/>
          <w:lang w:val="lv-LV"/>
        </w:rPr>
      </w:pPr>
      <w:r w:rsidRPr="004B2CBA">
        <w:rPr>
          <w:b/>
          <w:sz w:val="24"/>
          <w:szCs w:val="24"/>
          <w:lang w:val="lv-LV"/>
        </w:rPr>
        <w:t xml:space="preserve"> „Vai tu esi mērnieks nr.1?” </w:t>
      </w:r>
    </w:p>
    <w:p w:rsidR="0057146B" w:rsidRPr="004B2CBA" w:rsidRDefault="0057146B" w:rsidP="004B2CBA">
      <w:pPr>
        <w:spacing w:after="0" w:line="240" w:lineRule="auto"/>
        <w:jc w:val="center"/>
        <w:rPr>
          <w:b/>
          <w:sz w:val="24"/>
          <w:szCs w:val="24"/>
          <w:lang w:val="lv-LV"/>
        </w:rPr>
      </w:pPr>
      <w:r w:rsidRPr="004B2CBA">
        <w:rPr>
          <w:b/>
          <w:sz w:val="24"/>
          <w:szCs w:val="24"/>
          <w:lang w:val="lv-LV"/>
        </w:rPr>
        <w:t>NOLIKUMS</w:t>
      </w:r>
    </w:p>
    <w:p w:rsidR="0057146B" w:rsidRPr="004B2CBA" w:rsidRDefault="0057146B" w:rsidP="00AB610C">
      <w:pPr>
        <w:jc w:val="both"/>
        <w:rPr>
          <w:b/>
          <w:sz w:val="24"/>
          <w:szCs w:val="24"/>
          <w:lang w:val="lv-LV"/>
        </w:rPr>
      </w:pPr>
      <w:r w:rsidRPr="004B2CBA">
        <w:rPr>
          <w:b/>
          <w:sz w:val="24"/>
          <w:szCs w:val="24"/>
          <w:lang w:val="lv-LV"/>
        </w:rPr>
        <w:t>I Vispārīgie noteikumi.</w:t>
      </w:r>
    </w:p>
    <w:p w:rsidR="0057146B" w:rsidRPr="004B2CBA" w:rsidRDefault="0057146B" w:rsidP="00DB312F">
      <w:pPr>
        <w:pStyle w:val="ListParagraph"/>
        <w:numPr>
          <w:ilvl w:val="0"/>
          <w:numId w:val="1"/>
        </w:numPr>
        <w:jc w:val="both"/>
        <w:rPr>
          <w:sz w:val="24"/>
          <w:szCs w:val="24"/>
          <w:lang w:val="lv-LV"/>
        </w:rPr>
      </w:pPr>
      <w:r w:rsidRPr="004B2CBA">
        <w:rPr>
          <w:sz w:val="24"/>
          <w:szCs w:val="24"/>
          <w:lang w:val="lv-LV"/>
        </w:rPr>
        <w:t>Konkursu organizē mērniecības uzņēmums SIA „Latvijasmernieks.lv” (turpmāk – „Latvijasmernieks.lv”);</w:t>
      </w:r>
    </w:p>
    <w:p w:rsidR="0057146B" w:rsidRPr="004B2CBA" w:rsidRDefault="0057146B" w:rsidP="00AB610C">
      <w:pPr>
        <w:pStyle w:val="ListParagraph"/>
        <w:numPr>
          <w:ilvl w:val="0"/>
          <w:numId w:val="1"/>
        </w:numPr>
        <w:jc w:val="both"/>
        <w:rPr>
          <w:sz w:val="24"/>
          <w:szCs w:val="24"/>
          <w:lang w:val="lv-LV"/>
        </w:rPr>
      </w:pPr>
      <w:r w:rsidRPr="004B2CBA">
        <w:rPr>
          <w:sz w:val="24"/>
          <w:szCs w:val="24"/>
          <w:lang w:val="lv-LV"/>
        </w:rPr>
        <w:t xml:space="preserve">Konkursa nolikums ir atrodams jebkuram studentam interneta vietnē www.latvijasmernieks.lv, kā arī Latvijas Universitātes (turpmāk - LU), Latvijas Lauksaimniecības universitātes (turpmāk - LLU) un Rīgas Tehniskās universitātes (turpmāk - RTU) augstskolu mājaslapās. </w:t>
      </w:r>
    </w:p>
    <w:p w:rsidR="0057146B" w:rsidRPr="004B2CBA" w:rsidRDefault="0057146B" w:rsidP="00AB610C">
      <w:pPr>
        <w:jc w:val="both"/>
        <w:rPr>
          <w:b/>
          <w:sz w:val="24"/>
          <w:szCs w:val="24"/>
          <w:lang w:val="lv-LV"/>
        </w:rPr>
      </w:pPr>
      <w:r w:rsidRPr="004B2CBA">
        <w:rPr>
          <w:b/>
          <w:sz w:val="24"/>
          <w:szCs w:val="24"/>
          <w:lang w:val="lv-LV"/>
        </w:rPr>
        <w:t>II Konkursa tēma.</w:t>
      </w:r>
    </w:p>
    <w:p w:rsidR="0057146B" w:rsidRPr="004B2CBA" w:rsidRDefault="0057146B" w:rsidP="00AB610C">
      <w:pPr>
        <w:pStyle w:val="ListParagraph"/>
        <w:numPr>
          <w:ilvl w:val="0"/>
          <w:numId w:val="2"/>
        </w:numPr>
        <w:jc w:val="both"/>
        <w:rPr>
          <w:sz w:val="24"/>
          <w:szCs w:val="24"/>
          <w:lang w:val="lv-LV"/>
        </w:rPr>
      </w:pPr>
      <w:r w:rsidRPr="004B2CBA">
        <w:rPr>
          <w:sz w:val="24"/>
          <w:szCs w:val="24"/>
          <w:lang w:val="lv-LV"/>
        </w:rPr>
        <w:t>Erudīcijas konkursa tēma ir cieši saistīta ar mērniecību un tās ietverošajām nozarēm (kartogrāfiju, ģeodēziju, zemes kadastrālo uzmērīšanu, zemes ierīcību, tālizpēti), tādā veidā piedāvājot pārliecināties par spējām pielietot savas augstskolā iegūtās zināšanas praksē.</w:t>
      </w:r>
    </w:p>
    <w:p w:rsidR="0057146B" w:rsidRPr="004B2CBA" w:rsidRDefault="0057146B" w:rsidP="00AB610C">
      <w:pPr>
        <w:jc w:val="both"/>
        <w:rPr>
          <w:b/>
          <w:sz w:val="24"/>
          <w:szCs w:val="24"/>
          <w:lang w:val="lv-LV"/>
        </w:rPr>
      </w:pPr>
      <w:r w:rsidRPr="004B2CBA">
        <w:rPr>
          <w:b/>
          <w:sz w:val="24"/>
          <w:szCs w:val="24"/>
          <w:lang w:val="lv-LV"/>
        </w:rPr>
        <w:t>III Konkursa mērķis.</w:t>
      </w:r>
    </w:p>
    <w:p w:rsidR="0057146B" w:rsidRPr="004B2CBA" w:rsidRDefault="0057146B" w:rsidP="00AB610C">
      <w:pPr>
        <w:pStyle w:val="ListParagraph"/>
        <w:numPr>
          <w:ilvl w:val="0"/>
          <w:numId w:val="4"/>
        </w:numPr>
        <w:ind w:left="709"/>
        <w:jc w:val="both"/>
        <w:rPr>
          <w:sz w:val="24"/>
          <w:szCs w:val="24"/>
          <w:lang w:val="lv-LV"/>
        </w:rPr>
      </w:pPr>
      <w:r w:rsidRPr="004B2CBA">
        <w:rPr>
          <w:sz w:val="24"/>
          <w:szCs w:val="24"/>
          <w:lang w:val="lv-LV"/>
        </w:rPr>
        <w:t>Dot studentiem iespēju parādīt savas zināšanas, iemaņas un atjautību, sacenšoties ar citu augstskolu „kolēģiem”, noskaidrojot zinošākos un veiksmīgākos nākošos mērniecības sfēras darbiniekus;</w:t>
      </w:r>
    </w:p>
    <w:p w:rsidR="0057146B" w:rsidRPr="004B2CBA" w:rsidRDefault="0057146B" w:rsidP="00AB610C">
      <w:pPr>
        <w:pStyle w:val="ListParagraph"/>
        <w:numPr>
          <w:ilvl w:val="0"/>
          <w:numId w:val="4"/>
        </w:numPr>
        <w:ind w:left="709"/>
        <w:jc w:val="both"/>
        <w:rPr>
          <w:sz w:val="24"/>
          <w:szCs w:val="24"/>
          <w:lang w:val="lv-LV"/>
        </w:rPr>
      </w:pPr>
      <w:r w:rsidRPr="004B2CBA">
        <w:rPr>
          <w:sz w:val="24"/>
          <w:szCs w:val="24"/>
          <w:lang w:val="lv-LV"/>
        </w:rPr>
        <w:t xml:space="preserve">Nostiprināt savu pārliecību par to, ka esi izvēlējies īsto nākotnes profesiju, kurā vēlies darboties un attīstīties; </w:t>
      </w:r>
    </w:p>
    <w:p w:rsidR="0057146B" w:rsidRPr="004B2CBA" w:rsidRDefault="0057146B" w:rsidP="00AB610C">
      <w:pPr>
        <w:pStyle w:val="ListParagraph"/>
        <w:numPr>
          <w:ilvl w:val="0"/>
          <w:numId w:val="4"/>
        </w:numPr>
        <w:ind w:left="709"/>
        <w:jc w:val="both"/>
        <w:rPr>
          <w:sz w:val="24"/>
          <w:szCs w:val="24"/>
          <w:lang w:val="lv-LV"/>
        </w:rPr>
      </w:pPr>
      <w:r w:rsidRPr="004B2CBA">
        <w:rPr>
          <w:sz w:val="24"/>
          <w:szCs w:val="24"/>
          <w:lang w:val="lv-LV"/>
        </w:rPr>
        <w:t>Sekmēt nākamo mērniecības speciālistu iespējas iekļauties mērniecības nozares darba tirgū, dodot iespēju pēc diploma saņemšanas iegūt darba vietu uzņēmumā „Latvijasmernieks.lv”;</w:t>
      </w:r>
    </w:p>
    <w:p w:rsidR="0057146B" w:rsidRPr="004B2CBA" w:rsidRDefault="0057146B" w:rsidP="003E2CC9">
      <w:pPr>
        <w:pStyle w:val="ListParagraph"/>
        <w:numPr>
          <w:ilvl w:val="0"/>
          <w:numId w:val="4"/>
        </w:numPr>
        <w:ind w:left="709"/>
        <w:jc w:val="both"/>
        <w:rPr>
          <w:sz w:val="24"/>
          <w:szCs w:val="24"/>
          <w:lang w:val="lv-LV"/>
        </w:rPr>
      </w:pPr>
      <w:r w:rsidRPr="004B2CBA">
        <w:rPr>
          <w:sz w:val="24"/>
          <w:szCs w:val="24"/>
          <w:lang w:val="lv-LV"/>
        </w:rPr>
        <w:t>Veicināt ilgtspējīgu sadarbību un draudzīgas saites starp LU, LLU un RTU mācībspēkiem un studentiem, kā arī uzņēmumu „Latvijasmernieks.lv”.</w:t>
      </w:r>
    </w:p>
    <w:p w:rsidR="0057146B" w:rsidRPr="004B2CBA" w:rsidRDefault="0057146B" w:rsidP="003E2CC9">
      <w:pPr>
        <w:jc w:val="both"/>
        <w:rPr>
          <w:b/>
          <w:sz w:val="24"/>
          <w:szCs w:val="24"/>
          <w:lang w:val="lv-LV"/>
        </w:rPr>
      </w:pPr>
      <w:r w:rsidRPr="004B2CBA">
        <w:rPr>
          <w:b/>
          <w:sz w:val="24"/>
          <w:szCs w:val="24"/>
          <w:lang w:val="lv-LV"/>
        </w:rPr>
        <w:t>IV Konkursa dalībnieki</w:t>
      </w:r>
    </w:p>
    <w:p w:rsidR="0057146B" w:rsidRPr="004B2CBA" w:rsidRDefault="0057146B" w:rsidP="005A7EC8">
      <w:pPr>
        <w:pStyle w:val="ListParagraph"/>
        <w:numPr>
          <w:ilvl w:val="0"/>
          <w:numId w:val="5"/>
        </w:numPr>
        <w:ind w:left="709"/>
        <w:jc w:val="both"/>
        <w:rPr>
          <w:sz w:val="24"/>
          <w:szCs w:val="24"/>
          <w:lang w:val="lv-LV"/>
        </w:rPr>
      </w:pPr>
      <w:r w:rsidRPr="004B2CBA">
        <w:rPr>
          <w:sz w:val="24"/>
          <w:szCs w:val="24"/>
          <w:lang w:val="lv-LV"/>
        </w:rPr>
        <w:t xml:space="preserve">Mūsu mērķauditorija : </w:t>
      </w:r>
    </w:p>
    <w:p w:rsidR="0057146B" w:rsidRPr="004B2CBA" w:rsidRDefault="0057146B" w:rsidP="003C2A4D">
      <w:pPr>
        <w:pStyle w:val="ListParagraph"/>
        <w:numPr>
          <w:ilvl w:val="0"/>
          <w:numId w:val="6"/>
        </w:numPr>
        <w:jc w:val="both"/>
        <w:rPr>
          <w:sz w:val="24"/>
          <w:szCs w:val="24"/>
          <w:lang w:val="lv-LV"/>
        </w:rPr>
      </w:pPr>
      <w:r w:rsidRPr="004B2CBA">
        <w:rPr>
          <w:sz w:val="24"/>
          <w:szCs w:val="24"/>
          <w:lang w:val="lv-LV"/>
        </w:rPr>
        <w:t>LU Ģeogrāfijas un zemes zinātņu fakultātes studenti</w:t>
      </w:r>
      <w:r>
        <w:rPr>
          <w:sz w:val="24"/>
          <w:szCs w:val="24"/>
          <w:lang w:val="lv-LV"/>
        </w:rPr>
        <w:t>;</w:t>
      </w:r>
      <w:r w:rsidRPr="004B2CBA">
        <w:rPr>
          <w:sz w:val="24"/>
          <w:szCs w:val="24"/>
          <w:lang w:val="lv-LV"/>
        </w:rPr>
        <w:t xml:space="preserve"> </w:t>
      </w:r>
    </w:p>
    <w:p w:rsidR="0057146B" w:rsidRPr="004B2CBA" w:rsidRDefault="0057146B" w:rsidP="003C2A4D">
      <w:pPr>
        <w:pStyle w:val="ListParagraph"/>
        <w:numPr>
          <w:ilvl w:val="0"/>
          <w:numId w:val="6"/>
        </w:numPr>
        <w:jc w:val="both"/>
        <w:rPr>
          <w:sz w:val="24"/>
          <w:szCs w:val="24"/>
          <w:lang w:val="lv-LV"/>
        </w:rPr>
      </w:pPr>
      <w:r w:rsidRPr="004B2CBA">
        <w:rPr>
          <w:sz w:val="24"/>
          <w:szCs w:val="24"/>
          <w:lang w:val="lv-LV"/>
        </w:rPr>
        <w:t>LLU Lauku inženieru fakultātes studenti</w:t>
      </w:r>
      <w:r>
        <w:rPr>
          <w:sz w:val="24"/>
          <w:szCs w:val="24"/>
          <w:lang w:val="lv-LV"/>
        </w:rPr>
        <w:t>;</w:t>
      </w:r>
    </w:p>
    <w:p w:rsidR="0057146B" w:rsidRPr="004B2CBA" w:rsidRDefault="0057146B" w:rsidP="005F24E5">
      <w:pPr>
        <w:pStyle w:val="ListParagraph"/>
        <w:numPr>
          <w:ilvl w:val="0"/>
          <w:numId w:val="6"/>
        </w:numPr>
        <w:jc w:val="both"/>
        <w:rPr>
          <w:sz w:val="24"/>
          <w:szCs w:val="24"/>
          <w:lang w:val="lv-LV"/>
        </w:rPr>
      </w:pPr>
      <w:r w:rsidRPr="004B2CBA">
        <w:rPr>
          <w:sz w:val="24"/>
          <w:szCs w:val="24"/>
          <w:lang w:val="lv-LV"/>
        </w:rPr>
        <w:t xml:space="preserve">RTU Būvniecības fakultātes studenti. </w:t>
      </w:r>
    </w:p>
    <w:p w:rsidR="0057146B" w:rsidRPr="004B2CBA" w:rsidRDefault="0057146B" w:rsidP="005F24E5">
      <w:pPr>
        <w:pStyle w:val="ListParagraph"/>
        <w:numPr>
          <w:ilvl w:val="0"/>
          <w:numId w:val="5"/>
        </w:numPr>
        <w:jc w:val="both"/>
        <w:rPr>
          <w:sz w:val="24"/>
          <w:szCs w:val="24"/>
          <w:lang w:val="lv-LV"/>
        </w:rPr>
      </w:pPr>
      <w:r w:rsidRPr="004B2CBA">
        <w:rPr>
          <w:sz w:val="24"/>
          <w:szCs w:val="24"/>
          <w:lang w:val="lv-LV"/>
        </w:rPr>
        <w:t>Konkursā var piedalīties pamatstudiju līmeņa studenti vecumā līdz 24 gadiem (ieskaitot), k</w:t>
      </w:r>
      <w:r>
        <w:rPr>
          <w:sz w:val="24"/>
          <w:szCs w:val="24"/>
          <w:lang w:val="lv-LV"/>
        </w:rPr>
        <w:t>uriem</w:t>
      </w:r>
      <w:r w:rsidRPr="004B2CBA">
        <w:rPr>
          <w:sz w:val="24"/>
          <w:szCs w:val="24"/>
          <w:lang w:val="lv-LV"/>
        </w:rPr>
        <w:t xml:space="preserve"> profesionālā pieredze kādā no ar mērniecību saistītām nozarēm nav lielāka par 2 gadi. </w:t>
      </w:r>
    </w:p>
    <w:p w:rsidR="0057146B" w:rsidRPr="004B2CBA" w:rsidRDefault="0057146B" w:rsidP="005F24E5">
      <w:pPr>
        <w:pStyle w:val="ListParagraph"/>
        <w:numPr>
          <w:ilvl w:val="0"/>
          <w:numId w:val="5"/>
        </w:numPr>
        <w:jc w:val="both"/>
        <w:rPr>
          <w:sz w:val="24"/>
          <w:szCs w:val="24"/>
          <w:lang w:val="lv-LV"/>
        </w:rPr>
      </w:pPr>
      <w:r>
        <w:rPr>
          <w:sz w:val="24"/>
          <w:szCs w:val="24"/>
          <w:lang w:val="lv-LV"/>
        </w:rPr>
        <w:t>K</w:t>
      </w:r>
      <w:r w:rsidRPr="004B2CBA">
        <w:rPr>
          <w:sz w:val="24"/>
          <w:szCs w:val="24"/>
          <w:lang w:val="lv-LV"/>
        </w:rPr>
        <w:t>onkursā piedalīties nedrīkst SIA „Latvijasmernieks.lv” darbinieki</w:t>
      </w:r>
      <w:r>
        <w:rPr>
          <w:sz w:val="24"/>
          <w:szCs w:val="24"/>
          <w:lang w:val="lv-LV"/>
        </w:rPr>
        <w:t xml:space="preserve"> un augstskolu darbinieki</w:t>
      </w:r>
      <w:r w:rsidRPr="004B2CBA">
        <w:rPr>
          <w:sz w:val="24"/>
          <w:szCs w:val="24"/>
          <w:lang w:val="lv-LV"/>
        </w:rPr>
        <w:t>.</w:t>
      </w:r>
    </w:p>
    <w:p w:rsidR="0057146B" w:rsidRPr="004B2CBA" w:rsidRDefault="0057146B" w:rsidP="005A7EC8">
      <w:pPr>
        <w:pStyle w:val="ListParagraph"/>
        <w:numPr>
          <w:ilvl w:val="0"/>
          <w:numId w:val="5"/>
        </w:numPr>
        <w:ind w:left="709"/>
        <w:jc w:val="both"/>
        <w:rPr>
          <w:sz w:val="24"/>
          <w:szCs w:val="24"/>
          <w:lang w:val="lv-LV"/>
        </w:rPr>
      </w:pPr>
      <w:r w:rsidRPr="004B2CBA">
        <w:rPr>
          <w:sz w:val="24"/>
          <w:szCs w:val="24"/>
          <w:lang w:val="lv-LV"/>
        </w:rPr>
        <w:lastRenderedPageBreak/>
        <w:t>Konkurss notiek komandās katrā pa 4 cilvēki.</w:t>
      </w:r>
      <w:r>
        <w:rPr>
          <w:sz w:val="24"/>
          <w:szCs w:val="24"/>
          <w:lang w:val="lv-LV"/>
        </w:rPr>
        <w:t xml:space="preserve"> 2. posmā no katras augstskolas drīkst piedalīties 2</w:t>
      </w:r>
      <w:r w:rsidRPr="004B2CBA">
        <w:rPr>
          <w:sz w:val="24"/>
          <w:szCs w:val="24"/>
          <w:lang w:val="lv-LV"/>
        </w:rPr>
        <w:t xml:space="preserve"> </w:t>
      </w:r>
      <w:r>
        <w:rPr>
          <w:sz w:val="24"/>
          <w:szCs w:val="24"/>
          <w:lang w:val="lv-LV"/>
        </w:rPr>
        <w:t>komandas.</w:t>
      </w:r>
    </w:p>
    <w:p w:rsidR="0057146B" w:rsidRPr="004B2CBA" w:rsidRDefault="0057146B" w:rsidP="00417483">
      <w:pPr>
        <w:pStyle w:val="ListParagraph"/>
        <w:numPr>
          <w:ilvl w:val="0"/>
          <w:numId w:val="5"/>
        </w:numPr>
        <w:ind w:left="709"/>
        <w:jc w:val="both"/>
        <w:rPr>
          <w:sz w:val="24"/>
          <w:szCs w:val="24"/>
          <w:lang w:val="lv-LV"/>
        </w:rPr>
      </w:pPr>
      <w:r w:rsidRPr="004B2CBA">
        <w:rPr>
          <w:sz w:val="24"/>
          <w:szCs w:val="24"/>
          <w:lang w:val="lv-LV"/>
        </w:rPr>
        <w:t>Konkursa pirmajā posmā katra augstskola var tikt pārstāvēta neierobežoti daudz komandās.</w:t>
      </w:r>
    </w:p>
    <w:p w:rsidR="0057146B" w:rsidRPr="004B2CBA" w:rsidRDefault="0057146B" w:rsidP="005A7EC8">
      <w:pPr>
        <w:jc w:val="both"/>
        <w:rPr>
          <w:b/>
          <w:sz w:val="24"/>
          <w:szCs w:val="24"/>
          <w:lang w:val="lv-LV"/>
        </w:rPr>
      </w:pPr>
      <w:r w:rsidRPr="004B2CBA">
        <w:rPr>
          <w:b/>
          <w:sz w:val="24"/>
          <w:szCs w:val="24"/>
          <w:lang w:val="lv-LV"/>
        </w:rPr>
        <w:t>V Pieteikšanās.</w:t>
      </w:r>
    </w:p>
    <w:p w:rsidR="0057146B" w:rsidRPr="004B2CBA" w:rsidRDefault="0057146B" w:rsidP="005A7EC8">
      <w:pPr>
        <w:pStyle w:val="ListParagraph"/>
        <w:numPr>
          <w:ilvl w:val="0"/>
          <w:numId w:val="7"/>
        </w:numPr>
        <w:ind w:left="709"/>
        <w:jc w:val="both"/>
        <w:rPr>
          <w:sz w:val="24"/>
          <w:szCs w:val="24"/>
          <w:lang w:val="lv-LV"/>
        </w:rPr>
      </w:pPr>
      <w:r w:rsidRPr="004B2CBA">
        <w:rPr>
          <w:sz w:val="24"/>
          <w:szCs w:val="24"/>
          <w:lang w:val="lv-LV"/>
        </w:rPr>
        <w:t>Pieteikšanās dalībai konkursā būs atvērta no</w:t>
      </w:r>
      <w:r>
        <w:rPr>
          <w:sz w:val="24"/>
          <w:szCs w:val="24"/>
          <w:lang w:val="lv-LV"/>
        </w:rPr>
        <w:t xml:space="preserve"> </w:t>
      </w:r>
      <w:r w:rsidRPr="004B2CBA">
        <w:rPr>
          <w:sz w:val="24"/>
          <w:szCs w:val="24"/>
          <w:lang w:val="lv-LV"/>
        </w:rPr>
        <w:t xml:space="preserve">1.februāra līdz 28.februārim aizpildot pieteikuma anketu augstskolas vai „Latvijasmernieks.lv” tīmekļa vietnē </w:t>
      </w:r>
      <w:hyperlink r:id="rId7" w:history="1">
        <w:r w:rsidRPr="004B2CBA">
          <w:rPr>
            <w:rStyle w:val="Hyperlink"/>
            <w:sz w:val="24"/>
            <w:szCs w:val="24"/>
            <w:lang w:val="lv-LV"/>
          </w:rPr>
          <w:t>www.latvijasmernieks.lv</w:t>
        </w:r>
      </w:hyperlink>
      <w:r w:rsidRPr="004B2CBA">
        <w:rPr>
          <w:rStyle w:val="Hyperlink"/>
          <w:sz w:val="24"/>
          <w:szCs w:val="24"/>
          <w:lang w:val="lv-LV"/>
        </w:rPr>
        <w:t xml:space="preserve"> </w:t>
      </w:r>
      <w:r w:rsidRPr="004B2CBA">
        <w:rPr>
          <w:rStyle w:val="Hyperlink"/>
          <w:color w:val="auto"/>
          <w:sz w:val="24"/>
          <w:szCs w:val="24"/>
          <w:u w:val="none"/>
          <w:lang w:val="lv-LV"/>
        </w:rPr>
        <w:t>un iesniedzot savas augstskolas par konkursu atbildīgajam mācībspēkam</w:t>
      </w:r>
      <w:r w:rsidRPr="004B2CBA">
        <w:rPr>
          <w:sz w:val="24"/>
          <w:szCs w:val="24"/>
          <w:lang w:val="lv-LV"/>
        </w:rPr>
        <w:t xml:space="preserve">. </w:t>
      </w:r>
    </w:p>
    <w:p w:rsidR="0057146B" w:rsidRPr="004B2CBA" w:rsidRDefault="0057146B" w:rsidP="004D0827">
      <w:pPr>
        <w:jc w:val="both"/>
        <w:rPr>
          <w:b/>
          <w:sz w:val="24"/>
          <w:szCs w:val="24"/>
          <w:lang w:val="lv-LV"/>
        </w:rPr>
      </w:pPr>
      <w:r w:rsidRPr="004B2CBA">
        <w:rPr>
          <w:b/>
          <w:sz w:val="24"/>
          <w:szCs w:val="24"/>
          <w:lang w:val="lv-LV"/>
        </w:rPr>
        <w:t>VI Konkursa norise</w:t>
      </w:r>
    </w:p>
    <w:p w:rsidR="0057146B" w:rsidRPr="004B2CBA" w:rsidRDefault="0057146B" w:rsidP="0063100C">
      <w:pPr>
        <w:pStyle w:val="ListParagraph"/>
        <w:numPr>
          <w:ilvl w:val="0"/>
          <w:numId w:val="16"/>
        </w:numPr>
        <w:jc w:val="both"/>
        <w:rPr>
          <w:sz w:val="24"/>
          <w:szCs w:val="24"/>
          <w:lang w:val="lv-LV"/>
        </w:rPr>
      </w:pPr>
      <w:r w:rsidRPr="004B2CBA">
        <w:rPr>
          <w:sz w:val="24"/>
          <w:szCs w:val="24"/>
          <w:lang w:val="lv-LV"/>
        </w:rPr>
        <w:t xml:space="preserve">Konkurss notiks divos posmos: </w:t>
      </w:r>
    </w:p>
    <w:p w:rsidR="0057146B" w:rsidRPr="004B2CBA" w:rsidRDefault="0057146B" w:rsidP="0063100C">
      <w:pPr>
        <w:pStyle w:val="ListParagraph"/>
        <w:numPr>
          <w:ilvl w:val="0"/>
          <w:numId w:val="15"/>
        </w:numPr>
        <w:spacing w:line="256" w:lineRule="auto"/>
        <w:jc w:val="both"/>
        <w:rPr>
          <w:rFonts w:ascii="Times New Roman" w:hAnsi="Times New Roman"/>
          <w:sz w:val="24"/>
          <w:szCs w:val="24"/>
          <w:lang w:val="lv-LV"/>
        </w:rPr>
      </w:pPr>
      <w:r w:rsidRPr="004B2CBA">
        <w:rPr>
          <w:sz w:val="24"/>
          <w:szCs w:val="24"/>
          <w:lang w:val="lv-LV"/>
        </w:rPr>
        <w:t xml:space="preserve">1. posms – spicāko studentu atlase, savstarpēji sacenšoties ar savas augstskolas studentiem. 1. posma atlasē paredzēti praktiskie un teorētiskie jautājumi. Konkursa sākums ir 1. posma saņemtie uzdevumi no savas augstskolas mācībspēkiem. </w:t>
      </w:r>
      <w:r w:rsidRPr="004B2CBA">
        <w:rPr>
          <w:rFonts w:cs="Calibri"/>
          <w:sz w:val="24"/>
          <w:szCs w:val="24"/>
          <w:lang w:val="lv-LV"/>
        </w:rPr>
        <w:t>Uz 2. posmu tālāk tiek virzītas 2 labākās un veiksmīgākās komandas no katras universitātes;</w:t>
      </w:r>
    </w:p>
    <w:p w:rsidR="0057146B" w:rsidRPr="004B2CBA" w:rsidRDefault="0057146B" w:rsidP="0063100C">
      <w:pPr>
        <w:pStyle w:val="ListParagraph"/>
        <w:numPr>
          <w:ilvl w:val="0"/>
          <w:numId w:val="15"/>
        </w:numPr>
        <w:spacing w:line="256" w:lineRule="auto"/>
        <w:jc w:val="both"/>
        <w:rPr>
          <w:rFonts w:ascii="Times New Roman" w:hAnsi="Times New Roman"/>
          <w:sz w:val="24"/>
          <w:szCs w:val="24"/>
          <w:lang w:val="lv-LV"/>
        </w:rPr>
      </w:pPr>
      <w:r w:rsidRPr="004B2CBA">
        <w:rPr>
          <w:sz w:val="24"/>
          <w:szCs w:val="24"/>
          <w:lang w:val="lv-LV"/>
        </w:rPr>
        <w:t xml:space="preserve">2. posms – klātienē tiekas divas labākās komandas no katras augstskolas. Finālā jārisina āķīgi praktiskie un teorētiskie jautājumi. </w:t>
      </w:r>
    </w:p>
    <w:p w:rsidR="0057146B" w:rsidRPr="004B2CBA" w:rsidRDefault="0057146B" w:rsidP="0063100C">
      <w:pPr>
        <w:pStyle w:val="ListParagraph"/>
        <w:numPr>
          <w:ilvl w:val="0"/>
          <w:numId w:val="16"/>
        </w:numPr>
        <w:jc w:val="both"/>
        <w:rPr>
          <w:sz w:val="24"/>
          <w:szCs w:val="24"/>
          <w:lang w:val="lv-LV"/>
        </w:rPr>
      </w:pPr>
      <w:r w:rsidRPr="004B2CBA">
        <w:rPr>
          <w:sz w:val="24"/>
          <w:szCs w:val="24"/>
          <w:lang w:val="lv-LV"/>
        </w:rPr>
        <w:t>Konkurss 1. posmā norisinās katrā augstskolā, bet uzvarētāji 2. posmā tiks noskaidroti klātienē tiekoties kādā no augstskolu telpām.</w:t>
      </w:r>
    </w:p>
    <w:p w:rsidR="0057146B" w:rsidRPr="004B2CBA" w:rsidRDefault="0057146B" w:rsidP="0063100C">
      <w:pPr>
        <w:pStyle w:val="ListParagraph"/>
        <w:numPr>
          <w:ilvl w:val="0"/>
          <w:numId w:val="16"/>
        </w:numPr>
        <w:jc w:val="both"/>
        <w:rPr>
          <w:sz w:val="24"/>
          <w:szCs w:val="24"/>
          <w:lang w:val="lv-LV"/>
        </w:rPr>
      </w:pPr>
      <w:r w:rsidRPr="004B2CBA">
        <w:rPr>
          <w:sz w:val="24"/>
          <w:szCs w:val="24"/>
          <w:lang w:val="lv-LV"/>
        </w:rPr>
        <w:t xml:space="preserve">Konkursa pirmais posms notiks </w:t>
      </w:r>
      <w:r w:rsidR="008A449A">
        <w:rPr>
          <w:sz w:val="24"/>
          <w:szCs w:val="24"/>
          <w:lang w:val="lv-LV"/>
        </w:rPr>
        <w:t>nedēļā no 17.-21.martam</w:t>
      </w:r>
      <w:r w:rsidRPr="004B2CBA">
        <w:rPr>
          <w:sz w:val="24"/>
          <w:szCs w:val="24"/>
          <w:lang w:val="lv-LV"/>
        </w:rPr>
        <w:t>.</w:t>
      </w:r>
    </w:p>
    <w:p w:rsidR="0057146B" w:rsidRPr="004B2CBA" w:rsidRDefault="0057146B" w:rsidP="0063100C">
      <w:pPr>
        <w:pStyle w:val="ListParagraph"/>
        <w:numPr>
          <w:ilvl w:val="0"/>
          <w:numId w:val="16"/>
        </w:numPr>
        <w:jc w:val="both"/>
        <w:rPr>
          <w:sz w:val="24"/>
          <w:szCs w:val="24"/>
          <w:lang w:val="lv-LV"/>
        </w:rPr>
      </w:pPr>
      <w:r w:rsidRPr="004B2CBA">
        <w:rPr>
          <w:sz w:val="24"/>
          <w:szCs w:val="24"/>
          <w:lang w:val="lv-LV"/>
        </w:rPr>
        <w:t>Konkursa otrais posms notiks</w:t>
      </w:r>
      <w:r w:rsidR="008A449A">
        <w:rPr>
          <w:sz w:val="24"/>
          <w:szCs w:val="24"/>
          <w:lang w:val="lv-LV"/>
        </w:rPr>
        <w:t xml:space="preserve"> nedēļā no 7.-11.aprīlim</w:t>
      </w:r>
    </w:p>
    <w:p w:rsidR="0057146B" w:rsidRPr="004B2CBA" w:rsidRDefault="0057146B" w:rsidP="0063100C">
      <w:pPr>
        <w:pStyle w:val="ListParagraph"/>
        <w:numPr>
          <w:ilvl w:val="0"/>
          <w:numId w:val="16"/>
        </w:numPr>
        <w:ind w:left="709"/>
        <w:jc w:val="both"/>
        <w:rPr>
          <w:sz w:val="24"/>
          <w:szCs w:val="24"/>
          <w:lang w:val="lv-LV"/>
        </w:rPr>
      </w:pPr>
      <w:r w:rsidRPr="004B2CBA">
        <w:rPr>
          <w:sz w:val="24"/>
          <w:szCs w:val="24"/>
          <w:lang w:val="lv-LV"/>
        </w:rPr>
        <w:t xml:space="preserve">Nepieciešamos instrumentus nodrošinās augstskolas </w:t>
      </w:r>
      <w:r>
        <w:rPr>
          <w:sz w:val="24"/>
          <w:szCs w:val="24"/>
          <w:lang w:val="lv-LV"/>
        </w:rPr>
        <w:t>un/</w:t>
      </w:r>
      <w:r w:rsidRPr="004B2CBA">
        <w:rPr>
          <w:sz w:val="24"/>
          <w:szCs w:val="24"/>
          <w:lang w:val="lv-LV"/>
        </w:rPr>
        <w:t xml:space="preserve">vai „Latvijasmernieks.lv”. </w:t>
      </w:r>
    </w:p>
    <w:p w:rsidR="0057146B" w:rsidRPr="004B2CBA" w:rsidRDefault="0057146B" w:rsidP="0023592A">
      <w:pPr>
        <w:jc w:val="both"/>
        <w:rPr>
          <w:b/>
          <w:sz w:val="24"/>
          <w:szCs w:val="24"/>
          <w:lang w:val="lv-LV"/>
        </w:rPr>
      </w:pPr>
      <w:r w:rsidRPr="004B2CBA">
        <w:rPr>
          <w:b/>
          <w:sz w:val="24"/>
          <w:szCs w:val="24"/>
          <w:lang w:val="lv-LV"/>
        </w:rPr>
        <w:t>VII Vērtēšana</w:t>
      </w:r>
    </w:p>
    <w:p w:rsidR="0057146B" w:rsidRPr="004B2CBA" w:rsidRDefault="0057146B" w:rsidP="0023592A">
      <w:pPr>
        <w:pStyle w:val="ListParagraph"/>
        <w:numPr>
          <w:ilvl w:val="0"/>
          <w:numId w:val="11"/>
        </w:numPr>
        <w:ind w:left="567"/>
        <w:jc w:val="both"/>
        <w:rPr>
          <w:sz w:val="24"/>
          <w:szCs w:val="24"/>
          <w:lang w:val="lv-LV"/>
        </w:rPr>
      </w:pPr>
      <w:r w:rsidRPr="004B2CBA">
        <w:rPr>
          <w:sz w:val="24"/>
          <w:szCs w:val="24"/>
          <w:lang w:val="lv-LV"/>
        </w:rPr>
        <w:t>Konkursa 1. posmu vērtē mācībspēku komanda no studenta pārstāvētās augstskolas. Finālā studentus vērtē apvienota pasniedzēju komanda no visām augstskolām un pārstāvis no „Latvijasmernieks.lv”</w:t>
      </w:r>
      <w:r>
        <w:rPr>
          <w:sz w:val="24"/>
          <w:szCs w:val="24"/>
          <w:lang w:val="lv-LV"/>
        </w:rPr>
        <w:t>.</w:t>
      </w:r>
    </w:p>
    <w:p w:rsidR="0057146B" w:rsidRPr="004B2CBA" w:rsidRDefault="0057146B" w:rsidP="0023592A">
      <w:pPr>
        <w:pStyle w:val="ListParagraph"/>
        <w:numPr>
          <w:ilvl w:val="0"/>
          <w:numId w:val="11"/>
        </w:numPr>
        <w:ind w:left="567"/>
        <w:jc w:val="both"/>
        <w:rPr>
          <w:sz w:val="24"/>
          <w:szCs w:val="24"/>
          <w:lang w:val="lv-LV"/>
        </w:rPr>
      </w:pPr>
      <w:r w:rsidRPr="004B2CBA">
        <w:rPr>
          <w:sz w:val="24"/>
          <w:szCs w:val="24"/>
          <w:lang w:val="lv-LV"/>
        </w:rPr>
        <w:t>Par uzdevumu izpildi tiks piešķirti žetoni</w:t>
      </w:r>
      <w:r>
        <w:rPr>
          <w:sz w:val="24"/>
          <w:szCs w:val="24"/>
          <w:lang w:val="lv-LV"/>
        </w:rPr>
        <w:t xml:space="preserve"> (punkti)</w:t>
      </w:r>
      <w:r w:rsidRPr="004B2CBA">
        <w:rPr>
          <w:sz w:val="24"/>
          <w:szCs w:val="24"/>
          <w:lang w:val="lv-LV"/>
        </w:rPr>
        <w:t xml:space="preserve">, kuru skaits katra posma beigās nosaka uzvarētāju. Žetoni katrā kārtā tiek skaitīti no nulles, tie nesummējas.  </w:t>
      </w:r>
    </w:p>
    <w:p w:rsidR="0057146B" w:rsidRPr="004B2CBA" w:rsidRDefault="0057146B" w:rsidP="0023592A">
      <w:pPr>
        <w:jc w:val="both"/>
        <w:rPr>
          <w:b/>
          <w:sz w:val="24"/>
          <w:szCs w:val="24"/>
          <w:lang w:val="lv-LV"/>
        </w:rPr>
      </w:pPr>
      <w:r w:rsidRPr="004B2CBA">
        <w:rPr>
          <w:b/>
          <w:sz w:val="24"/>
          <w:szCs w:val="24"/>
          <w:lang w:val="lv-LV"/>
        </w:rPr>
        <w:t>VIII Balvas</w:t>
      </w:r>
    </w:p>
    <w:p w:rsidR="0057146B" w:rsidRPr="004B2CBA" w:rsidRDefault="0057146B" w:rsidP="0023592A">
      <w:pPr>
        <w:pStyle w:val="ListParagraph"/>
        <w:numPr>
          <w:ilvl w:val="0"/>
          <w:numId w:val="12"/>
        </w:numPr>
        <w:ind w:left="567"/>
        <w:jc w:val="both"/>
        <w:rPr>
          <w:sz w:val="24"/>
          <w:szCs w:val="24"/>
          <w:lang w:val="lv-LV"/>
        </w:rPr>
      </w:pPr>
      <w:r w:rsidRPr="004B2CBA">
        <w:rPr>
          <w:sz w:val="24"/>
          <w:szCs w:val="24"/>
          <w:lang w:val="lv-LV"/>
        </w:rPr>
        <w:t>Studenti, kuri finālā ieguvuši visvairāk žetonus, iegūs naudas balvas, atzinības rakstus un iespēju pēc diploma saņemšanas iegūt darba vietu uzņēmumā „Latvijasmernieks.lv”</w:t>
      </w:r>
    </w:p>
    <w:p w:rsidR="0057146B" w:rsidRPr="004B2CBA" w:rsidRDefault="0057146B" w:rsidP="00DB312F">
      <w:pPr>
        <w:pStyle w:val="ListParagraph"/>
        <w:numPr>
          <w:ilvl w:val="0"/>
          <w:numId w:val="13"/>
        </w:numPr>
        <w:jc w:val="both"/>
        <w:rPr>
          <w:sz w:val="24"/>
          <w:szCs w:val="24"/>
          <w:lang w:val="lv-LV"/>
        </w:rPr>
      </w:pPr>
      <w:r w:rsidRPr="004B2CBA">
        <w:rPr>
          <w:sz w:val="24"/>
          <w:szCs w:val="24"/>
          <w:lang w:val="lv-LV"/>
        </w:rPr>
        <w:t>vietas ieguvēji – naudas balva 200 EUR;</w:t>
      </w:r>
    </w:p>
    <w:p w:rsidR="0057146B" w:rsidRPr="004B2CBA" w:rsidRDefault="0057146B" w:rsidP="00DB312F">
      <w:pPr>
        <w:pStyle w:val="ListParagraph"/>
        <w:numPr>
          <w:ilvl w:val="0"/>
          <w:numId w:val="13"/>
        </w:numPr>
        <w:jc w:val="both"/>
        <w:rPr>
          <w:sz w:val="24"/>
          <w:szCs w:val="24"/>
          <w:lang w:val="lv-LV"/>
        </w:rPr>
      </w:pPr>
      <w:r w:rsidRPr="004B2CBA">
        <w:rPr>
          <w:sz w:val="24"/>
          <w:szCs w:val="24"/>
          <w:lang w:val="lv-LV"/>
        </w:rPr>
        <w:t>vietas ieguvēji – naudas balva 150 EUR;</w:t>
      </w:r>
    </w:p>
    <w:p w:rsidR="0057146B" w:rsidRDefault="0057146B" w:rsidP="00DB312F">
      <w:pPr>
        <w:pStyle w:val="ListParagraph"/>
        <w:numPr>
          <w:ilvl w:val="0"/>
          <w:numId w:val="13"/>
        </w:numPr>
        <w:jc w:val="both"/>
        <w:rPr>
          <w:sz w:val="24"/>
          <w:szCs w:val="24"/>
          <w:lang w:val="lv-LV"/>
        </w:rPr>
      </w:pPr>
      <w:r w:rsidRPr="004B2CBA">
        <w:rPr>
          <w:sz w:val="24"/>
          <w:szCs w:val="24"/>
          <w:lang w:val="lv-LV"/>
        </w:rPr>
        <w:t>vietas ieguvēji - naudas b</w:t>
      </w:r>
      <w:bookmarkStart w:id="0" w:name="_GoBack"/>
      <w:bookmarkEnd w:id="0"/>
      <w:r w:rsidRPr="004B2CBA">
        <w:rPr>
          <w:sz w:val="24"/>
          <w:szCs w:val="24"/>
          <w:lang w:val="lv-LV"/>
        </w:rPr>
        <w:t xml:space="preserve">alva 100 EUR vērtībā. </w:t>
      </w:r>
    </w:p>
    <w:p w:rsidR="0057146B" w:rsidRPr="004B2CBA" w:rsidRDefault="0057146B" w:rsidP="008A449A">
      <w:pPr>
        <w:numPr>
          <w:ilvl w:val="0"/>
          <w:numId w:val="12"/>
        </w:numPr>
        <w:ind w:left="567" w:hanging="283"/>
        <w:jc w:val="both"/>
        <w:rPr>
          <w:sz w:val="24"/>
          <w:szCs w:val="24"/>
          <w:lang w:val="lv-LV"/>
        </w:rPr>
      </w:pPr>
      <w:r w:rsidRPr="004B2CBA">
        <w:rPr>
          <w:sz w:val="24"/>
          <w:szCs w:val="24"/>
          <w:lang w:val="lv-LV"/>
        </w:rPr>
        <w:lastRenderedPageBreak/>
        <w:t xml:space="preserve">Pārējie finālisti saņems atzinības rakstus par dalību konkursā un </w:t>
      </w:r>
      <w:r w:rsidR="008A449A">
        <w:rPr>
          <w:sz w:val="24"/>
          <w:szCs w:val="24"/>
          <w:lang w:val="lv-LV"/>
        </w:rPr>
        <w:t xml:space="preserve">pārsteiguma, </w:t>
      </w:r>
      <w:r w:rsidRPr="004B2CBA">
        <w:rPr>
          <w:sz w:val="24"/>
          <w:szCs w:val="24"/>
          <w:lang w:val="lv-LV"/>
        </w:rPr>
        <w:t xml:space="preserve">veicināšanas balvas no „Latvijasmernieks.lv”. </w:t>
      </w:r>
    </w:p>
    <w:sectPr w:rsidR="0057146B" w:rsidRPr="004B2CBA" w:rsidSect="008A449A">
      <w:pgSz w:w="12240" w:h="15840"/>
      <w:pgMar w:top="1418" w:right="1797" w:bottom="141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2B9"/>
    <w:multiLevelType w:val="hybridMultilevel"/>
    <w:tmpl w:val="98CC30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BEE74C8"/>
    <w:multiLevelType w:val="hybridMultilevel"/>
    <w:tmpl w:val="FF3EACF2"/>
    <w:lvl w:ilvl="0" w:tplc="0426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E5814D2"/>
    <w:multiLevelType w:val="hybridMultilevel"/>
    <w:tmpl w:val="E728A792"/>
    <w:lvl w:ilvl="0" w:tplc="912841D4">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F33426"/>
    <w:multiLevelType w:val="hybridMultilevel"/>
    <w:tmpl w:val="B73ACC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3ACC523B"/>
    <w:multiLevelType w:val="hybridMultilevel"/>
    <w:tmpl w:val="523E88C2"/>
    <w:lvl w:ilvl="0" w:tplc="27F6514A">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D8242E9"/>
    <w:multiLevelType w:val="hybridMultilevel"/>
    <w:tmpl w:val="33349A7E"/>
    <w:lvl w:ilvl="0" w:tplc="27F6514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922BC3"/>
    <w:multiLevelType w:val="hybridMultilevel"/>
    <w:tmpl w:val="03AADEDC"/>
    <w:lvl w:ilvl="0" w:tplc="E682B2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DD44D77"/>
    <w:multiLevelType w:val="hybridMultilevel"/>
    <w:tmpl w:val="0DC205D8"/>
    <w:lvl w:ilvl="0" w:tplc="27F6514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5FAD3266"/>
    <w:multiLevelType w:val="hybridMultilevel"/>
    <w:tmpl w:val="896ECDAA"/>
    <w:lvl w:ilvl="0" w:tplc="7B04B3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6563E69"/>
    <w:multiLevelType w:val="hybridMultilevel"/>
    <w:tmpl w:val="AC944738"/>
    <w:lvl w:ilvl="0" w:tplc="912841D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697B6228"/>
    <w:multiLevelType w:val="hybridMultilevel"/>
    <w:tmpl w:val="E7C29A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7464769C"/>
    <w:multiLevelType w:val="hybridMultilevel"/>
    <w:tmpl w:val="79EA67A0"/>
    <w:lvl w:ilvl="0" w:tplc="E682B2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D2C63C2"/>
    <w:multiLevelType w:val="hybridMultilevel"/>
    <w:tmpl w:val="C200F40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7D6B549A"/>
    <w:multiLevelType w:val="hybridMultilevel"/>
    <w:tmpl w:val="C68C719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7DA325BD"/>
    <w:multiLevelType w:val="hybridMultilevel"/>
    <w:tmpl w:val="FD7C27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0"/>
  </w:num>
  <w:num w:numId="3">
    <w:abstractNumId w:val="11"/>
  </w:num>
  <w:num w:numId="4">
    <w:abstractNumId w:val="6"/>
  </w:num>
  <w:num w:numId="5">
    <w:abstractNumId w:val="1"/>
  </w:num>
  <w:num w:numId="6">
    <w:abstractNumId w:val="3"/>
  </w:num>
  <w:num w:numId="7">
    <w:abstractNumId w:val="7"/>
  </w:num>
  <w:num w:numId="8">
    <w:abstractNumId w:val="4"/>
  </w:num>
  <w:num w:numId="9">
    <w:abstractNumId w:val="10"/>
  </w:num>
  <w:num w:numId="10">
    <w:abstractNumId w:val="5"/>
  </w:num>
  <w:num w:numId="11">
    <w:abstractNumId w:val="9"/>
  </w:num>
  <w:num w:numId="12">
    <w:abstractNumId w:val="2"/>
  </w:num>
  <w:num w:numId="13">
    <w:abstractNumId w:val="8"/>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8F1"/>
    <w:rsid w:val="00032D08"/>
    <w:rsid w:val="000B5630"/>
    <w:rsid w:val="000D0473"/>
    <w:rsid w:val="001427B8"/>
    <w:rsid w:val="00216E26"/>
    <w:rsid w:val="0023592A"/>
    <w:rsid w:val="00354BE4"/>
    <w:rsid w:val="00362852"/>
    <w:rsid w:val="00373737"/>
    <w:rsid w:val="003C2A4D"/>
    <w:rsid w:val="003E2CC9"/>
    <w:rsid w:val="00417483"/>
    <w:rsid w:val="00423A0B"/>
    <w:rsid w:val="00461B82"/>
    <w:rsid w:val="004B2CBA"/>
    <w:rsid w:val="004D0827"/>
    <w:rsid w:val="004D613B"/>
    <w:rsid w:val="00535885"/>
    <w:rsid w:val="0057146B"/>
    <w:rsid w:val="005A1E32"/>
    <w:rsid w:val="005A7EC8"/>
    <w:rsid w:val="005C1CB6"/>
    <w:rsid w:val="005F24E5"/>
    <w:rsid w:val="00624EB3"/>
    <w:rsid w:val="0063100C"/>
    <w:rsid w:val="0069628C"/>
    <w:rsid w:val="006977F8"/>
    <w:rsid w:val="006F66AE"/>
    <w:rsid w:val="00714990"/>
    <w:rsid w:val="007F4523"/>
    <w:rsid w:val="008A449A"/>
    <w:rsid w:val="009A6B67"/>
    <w:rsid w:val="009C5663"/>
    <w:rsid w:val="00A4784D"/>
    <w:rsid w:val="00AA2FE8"/>
    <w:rsid w:val="00AB610C"/>
    <w:rsid w:val="00B460DE"/>
    <w:rsid w:val="00B51262"/>
    <w:rsid w:val="00C10B18"/>
    <w:rsid w:val="00D323CA"/>
    <w:rsid w:val="00D508F1"/>
    <w:rsid w:val="00DB312F"/>
    <w:rsid w:val="00E44618"/>
    <w:rsid w:val="00F14D38"/>
    <w:rsid w:val="00F24405"/>
    <w:rsid w:val="00F43D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08"/>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610C"/>
    <w:pPr>
      <w:ind w:left="720"/>
      <w:contextualSpacing/>
    </w:pPr>
  </w:style>
  <w:style w:type="character" w:styleId="Hyperlink">
    <w:name w:val="Hyperlink"/>
    <w:uiPriority w:val="99"/>
    <w:rsid w:val="00AB610C"/>
    <w:rPr>
      <w:rFonts w:cs="Times New Roman"/>
      <w:color w:val="0563C1"/>
      <w:u w:val="single"/>
    </w:rPr>
  </w:style>
  <w:style w:type="character" w:styleId="CommentReference">
    <w:name w:val="annotation reference"/>
    <w:uiPriority w:val="99"/>
    <w:semiHidden/>
    <w:rsid w:val="00354BE4"/>
    <w:rPr>
      <w:rFonts w:cs="Times New Roman"/>
      <w:sz w:val="16"/>
      <w:szCs w:val="16"/>
    </w:rPr>
  </w:style>
  <w:style w:type="paragraph" w:styleId="CommentText">
    <w:name w:val="annotation text"/>
    <w:basedOn w:val="Normal"/>
    <w:link w:val="CommentTextChar"/>
    <w:uiPriority w:val="99"/>
    <w:semiHidden/>
    <w:rsid w:val="00354BE4"/>
    <w:pPr>
      <w:spacing w:line="240" w:lineRule="auto"/>
    </w:pPr>
    <w:rPr>
      <w:sz w:val="20"/>
      <w:szCs w:val="20"/>
    </w:rPr>
  </w:style>
  <w:style w:type="character" w:customStyle="1" w:styleId="CommentTextChar">
    <w:name w:val="Comment Text Char"/>
    <w:link w:val="CommentText"/>
    <w:uiPriority w:val="99"/>
    <w:semiHidden/>
    <w:locked/>
    <w:rsid w:val="00354BE4"/>
    <w:rPr>
      <w:rFonts w:cs="Times New Roman"/>
      <w:sz w:val="20"/>
      <w:szCs w:val="20"/>
    </w:rPr>
  </w:style>
  <w:style w:type="paragraph" w:styleId="CommentSubject">
    <w:name w:val="annotation subject"/>
    <w:basedOn w:val="CommentText"/>
    <w:next w:val="CommentText"/>
    <w:link w:val="CommentSubjectChar"/>
    <w:uiPriority w:val="99"/>
    <w:semiHidden/>
    <w:rsid w:val="00354BE4"/>
    <w:rPr>
      <w:b/>
      <w:bCs/>
    </w:rPr>
  </w:style>
  <w:style w:type="character" w:customStyle="1" w:styleId="CommentSubjectChar">
    <w:name w:val="Comment Subject Char"/>
    <w:link w:val="CommentSubject"/>
    <w:uiPriority w:val="99"/>
    <w:semiHidden/>
    <w:locked/>
    <w:rsid w:val="00354BE4"/>
    <w:rPr>
      <w:rFonts w:cs="Times New Roman"/>
      <w:b/>
      <w:bCs/>
      <w:sz w:val="20"/>
      <w:szCs w:val="20"/>
    </w:rPr>
  </w:style>
  <w:style w:type="paragraph" w:styleId="BalloonText">
    <w:name w:val="Balloon Text"/>
    <w:basedOn w:val="Normal"/>
    <w:link w:val="BalloonTextChar"/>
    <w:uiPriority w:val="99"/>
    <w:semiHidden/>
    <w:rsid w:val="00354B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54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2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tvijasmerniek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3255-248E-4481-94BC-42668B73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2543</Words>
  <Characters>1450</Characters>
  <Application>Microsoft Office Word</Application>
  <DocSecurity>0</DocSecurity>
  <Lines>12</Lines>
  <Paragraphs>7</Paragraphs>
  <ScaleCrop>false</ScaleCrop>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Erudīcijas konkursa „Vai tu esi mērnieks nr</dc:title>
  <dc:subject/>
  <dc:creator>lieneb</dc:creator>
  <cp:keywords/>
  <dc:description/>
  <cp:lastModifiedBy>ilzej</cp:lastModifiedBy>
  <cp:revision>9</cp:revision>
  <dcterms:created xsi:type="dcterms:W3CDTF">2014-01-07T11:19:00Z</dcterms:created>
  <dcterms:modified xsi:type="dcterms:W3CDTF">2014-01-21T13:00:00Z</dcterms:modified>
</cp:coreProperties>
</file>