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97" w:rsidRDefault="003B6E2D" w:rsidP="008E6097">
      <w:pPr>
        <w:spacing w:after="0" w:line="240" w:lineRule="auto"/>
        <w:ind w:left="1440" w:right="-766" w:firstLine="72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</w:t>
      </w:r>
    </w:p>
    <w:p w:rsidR="002E0249" w:rsidRPr="00D4109C" w:rsidRDefault="002E0249" w:rsidP="003B6E2D">
      <w:pPr>
        <w:spacing w:after="0" w:line="240" w:lineRule="auto"/>
        <w:ind w:left="1440" w:right="-1191" w:firstLine="720"/>
        <w:rPr>
          <w:b/>
          <w:bCs/>
          <w:sz w:val="28"/>
          <w:szCs w:val="28"/>
        </w:rPr>
      </w:pPr>
      <w:r w:rsidRPr="00D4109C">
        <w:rPr>
          <w:b/>
          <w:bCs/>
          <w:sz w:val="28"/>
          <w:szCs w:val="28"/>
        </w:rPr>
        <w:t>LU 7</w:t>
      </w:r>
      <w:r w:rsidR="002146C4">
        <w:rPr>
          <w:b/>
          <w:bCs/>
          <w:sz w:val="28"/>
          <w:szCs w:val="28"/>
        </w:rPr>
        <w:t>4</w:t>
      </w:r>
      <w:r w:rsidRPr="00D4109C">
        <w:rPr>
          <w:b/>
          <w:bCs/>
          <w:sz w:val="28"/>
          <w:szCs w:val="28"/>
        </w:rPr>
        <w:t>.zinātniskā  konference</w:t>
      </w:r>
    </w:p>
    <w:p w:rsidR="008F1158" w:rsidRPr="008F1158" w:rsidRDefault="008F1158" w:rsidP="008F1158">
      <w:pPr>
        <w:spacing w:after="0" w:line="240" w:lineRule="auto"/>
        <w:jc w:val="center"/>
        <w:rPr>
          <w:sz w:val="24"/>
          <w:szCs w:val="24"/>
        </w:rPr>
      </w:pPr>
      <w:r w:rsidRPr="008F1158">
        <w:rPr>
          <w:sz w:val="24"/>
          <w:szCs w:val="24"/>
        </w:rPr>
        <w:t>Zemes un vides zinātņu nozares sekcija</w:t>
      </w:r>
    </w:p>
    <w:p w:rsidR="008F1158" w:rsidRPr="008F1158" w:rsidRDefault="008F1158" w:rsidP="008F11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F1158">
        <w:rPr>
          <w:b/>
          <w:sz w:val="24"/>
          <w:szCs w:val="24"/>
          <w:lang w:eastAsia="lv-LV"/>
        </w:rPr>
        <w:t xml:space="preserve">Apakšsekcija </w:t>
      </w:r>
      <w:r w:rsidRPr="008F1158">
        <w:rPr>
          <w:b/>
          <w:bCs/>
          <w:sz w:val="24"/>
          <w:szCs w:val="24"/>
        </w:rPr>
        <w:t xml:space="preserve">„Telpiskā plānošana un attīstība” </w:t>
      </w:r>
    </w:p>
    <w:p w:rsidR="008F1158" w:rsidRDefault="003B6E2D" w:rsidP="003B6E2D">
      <w:pPr>
        <w:pStyle w:val="BodyTextIndent"/>
        <w:ind w:left="1080" w:right="-694" w:firstLine="1080"/>
        <w:rPr>
          <w:rFonts w:ascii="Calibri" w:hAnsi="Calibri"/>
        </w:rPr>
      </w:pPr>
      <w:r>
        <w:rPr>
          <w:rFonts w:ascii="Calibri" w:hAnsi="Calibri" w:cs="Calibri"/>
          <w:lang w:eastAsia="lv-LV"/>
        </w:rPr>
        <w:t xml:space="preserve">  </w:t>
      </w:r>
      <w:r w:rsidR="002E0249" w:rsidRPr="008F1158">
        <w:rPr>
          <w:rFonts w:ascii="Calibri" w:hAnsi="Calibri" w:cs="Calibri"/>
          <w:lang w:eastAsia="lv-LV"/>
        </w:rPr>
        <w:t>201</w:t>
      </w:r>
      <w:r w:rsidR="002146C4" w:rsidRPr="008F1158">
        <w:rPr>
          <w:rFonts w:ascii="Calibri" w:hAnsi="Calibri" w:cs="Calibri"/>
          <w:lang w:eastAsia="lv-LV"/>
        </w:rPr>
        <w:t>6</w:t>
      </w:r>
      <w:r w:rsidR="002E0249" w:rsidRPr="008F1158">
        <w:rPr>
          <w:rFonts w:ascii="Calibri" w:hAnsi="Calibri" w:cs="Calibri"/>
          <w:lang w:eastAsia="lv-LV"/>
        </w:rPr>
        <w:t xml:space="preserve">.gada </w:t>
      </w:r>
      <w:r w:rsidR="002146C4" w:rsidRPr="008F1158">
        <w:rPr>
          <w:rFonts w:ascii="Calibri" w:hAnsi="Calibri" w:cs="Calibri"/>
          <w:lang w:eastAsia="lv-LV"/>
        </w:rPr>
        <w:t>4</w:t>
      </w:r>
      <w:r w:rsidR="002E0249" w:rsidRPr="008F1158">
        <w:rPr>
          <w:rFonts w:ascii="Calibri" w:hAnsi="Calibri" w:cs="Calibri"/>
          <w:lang w:eastAsia="lv-LV"/>
        </w:rPr>
        <w:t>.februārī</w:t>
      </w:r>
      <w:r w:rsidR="002E0249" w:rsidRPr="008F1158">
        <w:rPr>
          <w:rFonts w:ascii="Calibri" w:hAnsi="Calibri"/>
        </w:rPr>
        <w:t xml:space="preserve">, plkst. </w:t>
      </w:r>
      <w:r w:rsidR="00964091">
        <w:rPr>
          <w:rFonts w:ascii="Calibri" w:hAnsi="Calibri"/>
        </w:rPr>
        <w:t>9</w:t>
      </w:r>
      <w:r w:rsidR="008F1158">
        <w:rPr>
          <w:rFonts w:ascii="Calibri" w:hAnsi="Calibri"/>
        </w:rPr>
        <w:t>:</w:t>
      </w:r>
      <w:r w:rsidR="00964091">
        <w:rPr>
          <w:rFonts w:ascii="Calibri" w:hAnsi="Calibri"/>
        </w:rPr>
        <w:t>00</w:t>
      </w:r>
      <w:r w:rsidR="002E0249" w:rsidRPr="008F1158">
        <w:rPr>
          <w:rFonts w:ascii="Calibri" w:hAnsi="Calibri"/>
        </w:rPr>
        <w:t xml:space="preserve"> </w:t>
      </w:r>
    </w:p>
    <w:p w:rsidR="002E0249" w:rsidRDefault="002146C4" w:rsidP="008F1158">
      <w:pPr>
        <w:pStyle w:val="BodyTextIndent"/>
        <w:ind w:left="-360" w:right="-694"/>
        <w:jc w:val="center"/>
        <w:rPr>
          <w:rFonts w:ascii="Calibri" w:hAnsi="Calibri"/>
        </w:rPr>
      </w:pPr>
      <w:r w:rsidRPr="008F1158">
        <w:rPr>
          <w:rFonts w:ascii="Calibri" w:hAnsi="Calibri"/>
        </w:rPr>
        <w:t>LU Dabaszinātņu</w:t>
      </w:r>
      <w:r w:rsidR="006C5F69">
        <w:rPr>
          <w:rFonts w:ascii="Calibri" w:hAnsi="Calibri"/>
        </w:rPr>
        <w:t xml:space="preserve"> akadēmiskajā </w:t>
      </w:r>
      <w:r w:rsidRPr="008F1158">
        <w:rPr>
          <w:rFonts w:ascii="Calibri" w:hAnsi="Calibri"/>
        </w:rPr>
        <w:t xml:space="preserve"> centrā, Jelgavas ielā 1</w:t>
      </w:r>
      <w:r w:rsidR="002E0249" w:rsidRPr="008F1158">
        <w:rPr>
          <w:rFonts w:ascii="Calibri" w:hAnsi="Calibri"/>
        </w:rPr>
        <w:t xml:space="preserve">, </w:t>
      </w:r>
      <w:r w:rsidRPr="008F1158">
        <w:rPr>
          <w:rFonts w:ascii="Calibri" w:hAnsi="Calibri"/>
        </w:rPr>
        <w:t>324</w:t>
      </w:r>
      <w:r w:rsidR="008F1158">
        <w:rPr>
          <w:rFonts w:ascii="Calibri" w:hAnsi="Calibri"/>
        </w:rPr>
        <w:t>./325.auditorijā</w:t>
      </w:r>
    </w:p>
    <w:p w:rsidR="00245B5D" w:rsidRPr="00245B5D" w:rsidRDefault="00245B5D" w:rsidP="008F1158">
      <w:pPr>
        <w:pStyle w:val="BodyTextIndent"/>
        <w:ind w:left="-360" w:right="-694"/>
        <w:jc w:val="center"/>
        <w:rPr>
          <w:rFonts w:ascii="Calibri" w:hAnsi="Calibri"/>
          <w:sz w:val="16"/>
          <w:szCs w:val="16"/>
        </w:rPr>
      </w:pPr>
    </w:p>
    <w:p w:rsidR="003B6E2D" w:rsidRPr="00245B5D" w:rsidRDefault="003B6E2D" w:rsidP="00670A74">
      <w:pPr>
        <w:pStyle w:val="NoSpacing"/>
        <w:ind w:left="-360" w:right="-1191"/>
        <w:jc w:val="both"/>
        <w:rPr>
          <w:b/>
          <w:sz w:val="16"/>
          <w:szCs w:val="16"/>
        </w:rPr>
      </w:pPr>
    </w:p>
    <w:p w:rsidR="002E0249" w:rsidRPr="009A4CEE" w:rsidRDefault="002E0249" w:rsidP="00670A74">
      <w:pPr>
        <w:spacing w:after="0" w:line="240" w:lineRule="auto"/>
        <w:ind w:left="-360" w:right="-1195"/>
        <w:jc w:val="both"/>
      </w:pPr>
      <w:r w:rsidRPr="002E3D90">
        <w:rPr>
          <w:b/>
        </w:rPr>
        <w:t xml:space="preserve">9.00-9.10 </w:t>
      </w:r>
      <w:r w:rsidR="00B77B80">
        <w:rPr>
          <w:b/>
        </w:rPr>
        <w:t>A</w:t>
      </w:r>
      <w:r w:rsidRPr="002E3D90">
        <w:rPr>
          <w:b/>
        </w:rPr>
        <w:t>pakšsekcijas darba atklāšana</w:t>
      </w:r>
      <w:r w:rsidR="00B77B80">
        <w:rPr>
          <w:b/>
        </w:rPr>
        <w:t xml:space="preserve">, </w:t>
      </w:r>
      <w:r w:rsidRPr="002E3D90">
        <w:t xml:space="preserve">apakšsekcijas vadītājs </w:t>
      </w:r>
      <w:r w:rsidRPr="00B77B80">
        <w:rPr>
          <w:b/>
        </w:rPr>
        <w:t xml:space="preserve">asoc. prof. </w:t>
      </w:r>
      <w:proofErr w:type="spellStart"/>
      <w:r w:rsidRPr="00B77B80">
        <w:rPr>
          <w:b/>
        </w:rPr>
        <w:t>P.Šķiņķis</w:t>
      </w:r>
      <w:proofErr w:type="spellEnd"/>
      <w:r w:rsidRPr="009A4CEE">
        <w:t xml:space="preserve">  </w:t>
      </w:r>
    </w:p>
    <w:p w:rsidR="002E0249" w:rsidRPr="006C5F69" w:rsidRDefault="002E0249" w:rsidP="00670A74">
      <w:pPr>
        <w:pStyle w:val="BodyTextIndent"/>
        <w:ind w:left="-360" w:right="-694"/>
        <w:rPr>
          <w:sz w:val="16"/>
          <w:szCs w:val="16"/>
        </w:rPr>
      </w:pPr>
    </w:p>
    <w:p w:rsidR="002E0249" w:rsidRPr="008815A9" w:rsidRDefault="002E0249" w:rsidP="00670A74">
      <w:pPr>
        <w:spacing w:after="0" w:line="240" w:lineRule="auto"/>
        <w:ind w:left="-360" w:right="-1195"/>
        <w:jc w:val="both"/>
        <w:rPr>
          <w:b/>
          <w:sz w:val="28"/>
          <w:szCs w:val="28"/>
        </w:rPr>
      </w:pPr>
      <w:r w:rsidRPr="00173710">
        <w:rPr>
          <w:b/>
        </w:rPr>
        <w:t>9.10-10.</w:t>
      </w:r>
      <w:r w:rsidR="003B6E2D" w:rsidRPr="008815A9">
        <w:rPr>
          <w:b/>
        </w:rPr>
        <w:t>30</w:t>
      </w:r>
      <w:r w:rsidRPr="008815A9">
        <w:rPr>
          <w:b/>
        </w:rPr>
        <w:t xml:space="preserve"> </w:t>
      </w:r>
      <w:r w:rsidR="00245B5D">
        <w:rPr>
          <w:b/>
        </w:rPr>
        <w:t xml:space="preserve">  Vada Anita Zariņa</w:t>
      </w:r>
    </w:p>
    <w:p w:rsidR="00185FCE" w:rsidRPr="008815A9" w:rsidRDefault="00185FCE" w:rsidP="00185FCE">
      <w:pPr>
        <w:numPr>
          <w:ilvl w:val="0"/>
          <w:numId w:val="3"/>
        </w:numPr>
        <w:spacing w:after="0" w:line="240" w:lineRule="auto"/>
        <w:jc w:val="both"/>
      </w:pPr>
      <w:r w:rsidRPr="008815A9">
        <w:rPr>
          <w:b/>
        </w:rPr>
        <w:t>Kristīne Āboliņa.</w:t>
      </w:r>
      <w:r w:rsidRPr="008815A9">
        <w:t xml:space="preserve"> Latvijas pilsētu pieejas ģimenes dārziņu potenciālās nākotnes atspoguļojumam teritoriju attīstības plānos</w:t>
      </w:r>
    </w:p>
    <w:p w:rsidR="00185FCE" w:rsidRPr="008815A9" w:rsidRDefault="00185FCE" w:rsidP="00185FCE">
      <w:pPr>
        <w:numPr>
          <w:ilvl w:val="0"/>
          <w:numId w:val="3"/>
        </w:numPr>
        <w:spacing w:after="0" w:line="240" w:lineRule="auto"/>
        <w:jc w:val="both"/>
      </w:pPr>
      <w:r w:rsidRPr="008815A9">
        <w:rPr>
          <w:b/>
        </w:rPr>
        <w:t>Alise Koroļova</w:t>
      </w:r>
      <w:r w:rsidRPr="008815A9">
        <w:t xml:space="preserve">. </w:t>
      </w:r>
      <w:proofErr w:type="spellStart"/>
      <w:r w:rsidRPr="008815A9">
        <w:t>Urbānās</w:t>
      </w:r>
      <w:proofErr w:type="spellEnd"/>
      <w:r w:rsidRPr="008815A9">
        <w:t xml:space="preserve"> dārzkopības nozīme pilsētvides reģenerācijā</w:t>
      </w:r>
    </w:p>
    <w:p w:rsidR="00185FCE" w:rsidRPr="008815A9" w:rsidRDefault="00185FCE" w:rsidP="00185FCE">
      <w:pPr>
        <w:numPr>
          <w:ilvl w:val="0"/>
          <w:numId w:val="3"/>
        </w:numPr>
        <w:spacing w:after="0" w:line="240" w:lineRule="auto"/>
        <w:jc w:val="both"/>
      </w:pPr>
      <w:r w:rsidRPr="008815A9">
        <w:rPr>
          <w:b/>
        </w:rPr>
        <w:t xml:space="preserve">Ilze </w:t>
      </w:r>
      <w:proofErr w:type="spellStart"/>
      <w:r w:rsidRPr="008815A9">
        <w:rPr>
          <w:b/>
        </w:rPr>
        <w:t>Rukšāne</w:t>
      </w:r>
      <w:proofErr w:type="spellEnd"/>
      <w:r w:rsidRPr="008815A9">
        <w:rPr>
          <w:b/>
        </w:rPr>
        <w:t xml:space="preserve">, Evita </w:t>
      </w:r>
      <w:proofErr w:type="spellStart"/>
      <w:r w:rsidRPr="008815A9">
        <w:rPr>
          <w:b/>
        </w:rPr>
        <w:t>Alle</w:t>
      </w:r>
      <w:proofErr w:type="spellEnd"/>
      <w:r w:rsidRPr="008815A9">
        <w:rPr>
          <w:b/>
        </w:rPr>
        <w:t xml:space="preserve">, Inga </w:t>
      </w:r>
      <w:proofErr w:type="spellStart"/>
      <w:r w:rsidRPr="008815A9">
        <w:rPr>
          <w:b/>
        </w:rPr>
        <w:t>Hoņavko</w:t>
      </w:r>
      <w:proofErr w:type="spellEnd"/>
      <w:r w:rsidRPr="008815A9">
        <w:t>. Prototipa – Dabas dizaina parka izveides metodoloģija Saulkrastos projekta</w:t>
      </w:r>
      <w:r w:rsidRPr="008815A9">
        <w:rPr>
          <w:i/>
        </w:rPr>
        <w:t xml:space="preserve"> Ekosistēmu pakalpojumi</w:t>
      </w:r>
      <w:r w:rsidRPr="008815A9">
        <w:t xml:space="preserve"> ietvaros</w:t>
      </w:r>
    </w:p>
    <w:p w:rsidR="00185FCE" w:rsidRPr="008815A9" w:rsidRDefault="00185FCE" w:rsidP="00185FCE">
      <w:pPr>
        <w:numPr>
          <w:ilvl w:val="0"/>
          <w:numId w:val="3"/>
        </w:numPr>
        <w:spacing w:after="0" w:line="240" w:lineRule="auto"/>
        <w:jc w:val="both"/>
      </w:pPr>
      <w:r w:rsidRPr="008815A9">
        <w:rPr>
          <w:b/>
        </w:rPr>
        <w:t xml:space="preserve">Ivo Vinogradovs, Oļģerts </w:t>
      </w:r>
      <w:proofErr w:type="spellStart"/>
      <w:r w:rsidRPr="008815A9">
        <w:rPr>
          <w:b/>
        </w:rPr>
        <w:t>Nikodemus</w:t>
      </w:r>
      <w:proofErr w:type="spellEnd"/>
      <w:r w:rsidRPr="008815A9">
        <w:rPr>
          <w:b/>
        </w:rPr>
        <w:t xml:space="preserve">, Rūta </w:t>
      </w:r>
      <w:proofErr w:type="spellStart"/>
      <w:r w:rsidRPr="008815A9">
        <w:rPr>
          <w:b/>
        </w:rPr>
        <w:t>Abaja</w:t>
      </w:r>
      <w:proofErr w:type="spellEnd"/>
      <w:r w:rsidRPr="008815A9">
        <w:rPr>
          <w:b/>
        </w:rPr>
        <w:t xml:space="preserve">, Juris </w:t>
      </w:r>
      <w:proofErr w:type="spellStart"/>
      <w:r w:rsidRPr="008815A9">
        <w:rPr>
          <w:b/>
        </w:rPr>
        <w:t>Taškovs</w:t>
      </w:r>
      <w:proofErr w:type="spellEnd"/>
      <w:r w:rsidRPr="008815A9">
        <w:t xml:space="preserve">. </w:t>
      </w:r>
      <w:proofErr w:type="spellStart"/>
      <w:r w:rsidRPr="008815A9">
        <w:t>Cēsu</w:t>
      </w:r>
      <w:proofErr w:type="spellEnd"/>
      <w:r w:rsidRPr="008815A9">
        <w:t xml:space="preserve"> novada ainavu tematiskais plāns: izstrādes specifika un metodoloģiskie risinājumi, tā integrācija teritorijas plānojumā </w:t>
      </w:r>
    </w:p>
    <w:p w:rsidR="002E0249" w:rsidRPr="008815A9" w:rsidRDefault="002E0249" w:rsidP="00654882">
      <w:pPr>
        <w:spacing w:after="0"/>
        <w:jc w:val="both"/>
        <w:rPr>
          <w:b/>
        </w:rPr>
      </w:pPr>
      <w:r w:rsidRPr="008815A9">
        <w:t>10.1</w:t>
      </w:r>
      <w:r w:rsidR="008F1158" w:rsidRPr="008815A9">
        <w:t>0</w:t>
      </w:r>
      <w:r w:rsidRPr="008815A9">
        <w:t xml:space="preserve">-10.30 jautājumu un atbilžu sesija (JAS) </w:t>
      </w:r>
    </w:p>
    <w:p w:rsidR="00964091" w:rsidRPr="006C5F69" w:rsidRDefault="00964091" w:rsidP="00964091">
      <w:pPr>
        <w:spacing w:after="0" w:line="240" w:lineRule="auto"/>
        <w:ind w:left="-360" w:right="-1195"/>
        <w:jc w:val="both"/>
        <w:rPr>
          <w:b/>
          <w:sz w:val="16"/>
          <w:szCs w:val="16"/>
        </w:rPr>
      </w:pPr>
    </w:p>
    <w:p w:rsidR="00964091" w:rsidRPr="008815A9" w:rsidRDefault="00964091" w:rsidP="00964091">
      <w:pPr>
        <w:spacing w:after="0" w:line="240" w:lineRule="auto"/>
        <w:ind w:left="-360" w:right="-1195"/>
        <w:jc w:val="both"/>
        <w:rPr>
          <w:b/>
        </w:rPr>
      </w:pPr>
      <w:r w:rsidRPr="008815A9">
        <w:rPr>
          <w:b/>
        </w:rPr>
        <w:t>10.30-10.50  Kafijas pauze</w:t>
      </w:r>
    </w:p>
    <w:p w:rsidR="002E0249" w:rsidRPr="006C5F69" w:rsidRDefault="002E0249" w:rsidP="00670A74">
      <w:pPr>
        <w:pStyle w:val="NoSpacing"/>
        <w:ind w:left="-360" w:right="-1195"/>
        <w:jc w:val="both"/>
        <w:rPr>
          <w:b/>
          <w:sz w:val="16"/>
          <w:szCs w:val="16"/>
        </w:rPr>
      </w:pPr>
    </w:p>
    <w:p w:rsidR="003B6E2D" w:rsidRPr="008815A9" w:rsidRDefault="002E0249" w:rsidP="003B6E2D">
      <w:pPr>
        <w:spacing w:after="0" w:line="240" w:lineRule="auto"/>
        <w:ind w:left="-360" w:right="-1195"/>
        <w:jc w:val="both"/>
        <w:rPr>
          <w:b/>
          <w:sz w:val="28"/>
          <w:szCs w:val="28"/>
        </w:rPr>
      </w:pPr>
      <w:r w:rsidRPr="008815A9">
        <w:rPr>
          <w:b/>
        </w:rPr>
        <w:t>10.</w:t>
      </w:r>
      <w:r w:rsidR="00964091" w:rsidRPr="008815A9">
        <w:rPr>
          <w:b/>
        </w:rPr>
        <w:t>5</w:t>
      </w:r>
      <w:r w:rsidRPr="008815A9">
        <w:rPr>
          <w:b/>
        </w:rPr>
        <w:t>0-1</w:t>
      </w:r>
      <w:r w:rsidR="00964091" w:rsidRPr="008815A9">
        <w:rPr>
          <w:b/>
        </w:rPr>
        <w:t>2</w:t>
      </w:r>
      <w:r w:rsidRPr="008815A9">
        <w:rPr>
          <w:b/>
        </w:rPr>
        <w:t>.</w:t>
      </w:r>
      <w:r w:rsidR="00964091" w:rsidRPr="008815A9">
        <w:rPr>
          <w:b/>
        </w:rPr>
        <w:t>1</w:t>
      </w:r>
      <w:r w:rsidRPr="008815A9">
        <w:rPr>
          <w:b/>
        </w:rPr>
        <w:t xml:space="preserve">0 </w:t>
      </w:r>
      <w:r w:rsidR="00245B5D">
        <w:rPr>
          <w:b/>
        </w:rPr>
        <w:t xml:space="preserve">Vada Gunta </w:t>
      </w:r>
      <w:proofErr w:type="spellStart"/>
      <w:r w:rsidR="00245B5D">
        <w:rPr>
          <w:b/>
        </w:rPr>
        <w:t>Lukstiņa</w:t>
      </w:r>
      <w:proofErr w:type="spellEnd"/>
      <w:r w:rsidR="003B6E2D" w:rsidRPr="008815A9">
        <w:rPr>
          <w:b/>
          <w:sz w:val="28"/>
          <w:szCs w:val="28"/>
        </w:rPr>
        <w:t xml:space="preserve"> </w:t>
      </w:r>
    </w:p>
    <w:p w:rsidR="008F1158" w:rsidRPr="008815A9" w:rsidRDefault="008F1158" w:rsidP="008F1158">
      <w:pPr>
        <w:numPr>
          <w:ilvl w:val="0"/>
          <w:numId w:val="4"/>
        </w:numPr>
        <w:spacing w:after="0" w:line="240" w:lineRule="auto"/>
        <w:contextualSpacing/>
        <w:jc w:val="both"/>
      </w:pPr>
      <w:r w:rsidRPr="008815A9">
        <w:rPr>
          <w:b/>
        </w:rPr>
        <w:t xml:space="preserve">Juris </w:t>
      </w:r>
      <w:proofErr w:type="spellStart"/>
      <w:r w:rsidRPr="008815A9">
        <w:rPr>
          <w:b/>
        </w:rPr>
        <w:t>Burlakovs</w:t>
      </w:r>
      <w:proofErr w:type="spellEnd"/>
      <w:r w:rsidRPr="008815A9">
        <w:t xml:space="preserve">. Green </w:t>
      </w:r>
      <w:proofErr w:type="spellStart"/>
      <w:r w:rsidRPr="008815A9">
        <w:t>solutions</w:t>
      </w:r>
      <w:proofErr w:type="spellEnd"/>
      <w:r w:rsidRPr="008815A9">
        <w:t xml:space="preserve"> </w:t>
      </w:r>
      <w:proofErr w:type="spellStart"/>
      <w:r w:rsidRPr="008815A9">
        <w:t>for</w:t>
      </w:r>
      <w:proofErr w:type="spellEnd"/>
      <w:r w:rsidRPr="008815A9">
        <w:t xml:space="preserve"> </w:t>
      </w:r>
      <w:proofErr w:type="spellStart"/>
      <w:r w:rsidRPr="008815A9">
        <w:t>glass</w:t>
      </w:r>
      <w:proofErr w:type="spellEnd"/>
      <w:r w:rsidRPr="008815A9">
        <w:t xml:space="preserve"> </w:t>
      </w:r>
      <w:proofErr w:type="spellStart"/>
      <w:r w:rsidRPr="008815A9">
        <w:t>industry</w:t>
      </w:r>
      <w:proofErr w:type="spellEnd"/>
      <w:r w:rsidRPr="008815A9">
        <w:t xml:space="preserve"> </w:t>
      </w:r>
      <w:proofErr w:type="spellStart"/>
      <w:r w:rsidRPr="008815A9">
        <w:t>degraded</w:t>
      </w:r>
      <w:proofErr w:type="spellEnd"/>
      <w:r w:rsidRPr="008815A9">
        <w:t xml:space="preserve"> </w:t>
      </w:r>
      <w:proofErr w:type="spellStart"/>
      <w:r w:rsidRPr="008815A9">
        <w:t>sites</w:t>
      </w:r>
      <w:proofErr w:type="spellEnd"/>
      <w:r w:rsidRPr="008815A9">
        <w:t xml:space="preserve"> </w:t>
      </w:r>
      <w:proofErr w:type="spellStart"/>
      <w:r w:rsidRPr="008815A9">
        <w:t>in</w:t>
      </w:r>
      <w:proofErr w:type="spellEnd"/>
      <w:r w:rsidRPr="008815A9">
        <w:t xml:space="preserve"> </w:t>
      </w:r>
      <w:proofErr w:type="spellStart"/>
      <w:r w:rsidRPr="008815A9">
        <w:t>Sweden</w:t>
      </w:r>
      <w:proofErr w:type="spellEnd"/>
      <w:r w:rsidRPr="008815A9">
        <w:t xml:space="preserve"> - PHYTECO </w:t>
      </w:r>
      <w:proofErr w:type="spellStart"/>
      <w:r w:rsidRPr="008815A9">
        <w:t>project</w:t>
      </w:r>
      <w:proofErr w:type="spellEnd"/>
    </w:p>
    <w:p w:rsidR="008F1158" w:rsidRPr="008815A9" w:rsidRDefault="008F1158" w:rsidP="008F1158">
      <w:pPr>
        <w:numPr>
          <w:ilvl w:val="0"/>
          <w:numId w:val="4"/>
        </w:numPr>
        <w:spacing w:after="0" w:line="240" w:lineRule="auto"/>
        <w:jc w:val="both"/>
      </w:pPr>
      <w:r w:rsidRPr="008815A9">
        <w:rPr>
          <w:b/>
        </w:rPr>
        <w:t xml:space="preserve">Linda </w:t>
      </w:r>
      <w:proofErr w:type="spellStart"/>
      <w:r w:rsidRPr="008815A9">
        <w:rPr>
          <w:b/>
        </w:rPr>
        <w:t>Skreitule</w:t>
      </w:r>
      <w:proofErr w:type="spellEnd"/>
      <w:r w:rsidRPr="008815A9">
        <w:t>. Dienas vides troksnis 7 Rīgas mikrorajonos</w:t>
      </w:r>
    </w:p>
    <w:p w:rsidR="008F1158" w:rsidRPr="008815A9" w:rsidRDefault="008F1158" w:rsidP="008F1158">
      <w:pPr>
        <w:numPr>
          <w:ilvl w:val="0"/>
          <w:numId w:val="4"/>
        </w:numPr>
        <w:spacing w:after="0" w:line="240" w:lineRule="auto"/>
        <w:jc w:val="both"/>
      </w:pPr>
      <w:r w:rsidRPr="008815A9">
        <w:rPr>
          <w:b/>
        </w:rPr>
        <w:t xml:space="preserve">Aleksandrs </w:t>
      </w:r>
      <w:proofErr w:type="spellStart"/>
      <w:r w:rsidRPr="008815A9">
        <w:rPr>
          <w:b/>
        </w:rPr>
        <w:t>Feļtins</w:t>
      </w:r>
      <w:proofErr w:type="spellEnd"/>
      <w:r w:rsidRPr="008815A9">
        <w:t>. Konteksta faktoru novērtējuma problemātika pilsētvides adaptācijas stratēģijas klimata pārmaiņām izstrādes gaitā</w:t>
      </w:r>
    </w:p>
    <w:p w:rsidR="008F1158" w:rsidRPr="008815A9" w:rsidRDefault="008F1158" w:rsidP="008F1158">
      <w:pPr>
        <w:numPr>
          <w:ilvl w:val="0"/>
          <w:numId w:val="4"/>
        </w:numPr>
        <w:spacing w:after="0" w:line="240" w:lineRule="auto"/>
        <w:jc w:val="both"/>
      </w:pPr>
      <w:r w:rsidRPr="008815A9">
        <w:rPr>
          <w:b/>
        </w:rPr>
        <w:t xml:space="preserve">Linda </w:t>
      </w:r>
      <w:proofErr w:type="spellStart"/>
      <w:r w:rsidRPr="008815A9">
        <w:rPr>
          <w:b/>
        </w:rPr>
        <w:t>Daneberga</w:t>
      </w:r>
      <w:proofErr w:type="spellEnd"/>
      <w:r w:rsidRPr="008815A9">
        <w:t xml:space="preserve"> Teritoriju pagaidu izmantošana un tās potenciāls pilsētvides veidošanā</w:t>
      </w:r>
    </w:p>
    <w:p w:rsidR="008F1158" w:rsidRPr="008815A9" w:rsidRDefault="002E0249" w:rsidP="008F1158">
      <w:pPr>
        <w:spacing w:after="0" w:line="240" w:lineRule="auto"/>
        <w:ind w:right="-1195"/>
        <w:jc w:val="both"/>
      </w:pPr>
      <w:r w:rsidRPr="008815A9">
        <w:t>11.</w:t>
      </w:r>
      <w:r w:rsidR="008F1158" w:rsidRPr="008815A9">
        <w:t>3</w:t>
      </w:r>
      <w:r w:rsidRPr="008815A9">
        <w:t>0-11.</w:t>
      </w:r>
      <w:r w:rsidR="008F1158" w:rsidRPr="008815A9">
        <w:t>50</w:t>
      </w:r>
      <w:r w:rsidRPr="008815A9">
        <w:t xml:space="preserve"> jautājumu un atbilžu sesija (JAS) </w:t>
      </w:r>
    </w:p>
    <w:p w:rsidR="008F1158" w:rsidRPr="006C5F69" w:rsidRDefault="008F1158" w:rsidP="008F1158">
      <w:pPr>
        <w:spacing w:after="0" w:line="240" w:lineRule="auto"/>
        <w:ind w:right="-1195"/>
        <w:jc w:val="both"/>
        <w:rPr>
          <w:sz w:val="16"/>
          <w:szCs w:val="16"/>
        </w:rPr>
      </w:pPr>
    </w:p>
    <w:p w:rsidR="008F1158" w:rsidRPr="008815A9" w:rsidRDefault="002E0249" w:rsidP="008F1158">
      <w:pPr>
        <w:spacing w:after="0" w:line="240" w:lineRule="auto"/>
        <w:ind w:left="-360" w:right="-1195"/>
        <w:jc w:val="both"/>
      </w:pPr>
      <w:r w:rsidRPr="008815A9">
        <w:rPr>
          <w:b/>
        </w:rPr>
        <w:t>1</w:t>
      </w:r>
      <w:r w:rsidR="00964091" w:rsidRPr="008815A9">
        <w:rPr>
          <w:b/>
        </w:rPr>
        <w:t>2</w:t>
      </w:r>
      <w:r w:rsidRPr="008815A9">
        <w:rPr>
          <w:b/>
        </w:rPr>
        <w:t>.</w:t>
      </w:r>
      <w:r w:rsidR="00964091" w:rsidRPr="008815A9">
        <w:rPr>
          <w:b/>
        </w:rPr>
        <w:t>1</w:t>
      </w:r>
      <w:r w:rsidR="008F1158" w:rsidRPr="008815A9">
        <w:rPr>
          <w:b/>
        </w:rPr>
        <w:t>0</w:t>
      </w:r>
      <w:r w:rsidRPr="008815A9">
        <w:rPr>
          <w:b/>
        </w:rPr>
        <w:t>-1</w:t>
      </w:r>
      <w:r w:rsidR="00964091" w:rsidRPr="008815A9">
        <w:rPr>
          <w:b/>
        </w:rPr>
        <w:t>3</w:t>
      </w:r>
      <w:r w:rsidRPr="008815A9">
        <w:rPr>
          <w:b/>
        </w:rPr>
        <w:t>.</w:t>
      </w:r>
      <w:r w:rsidR="00964091" w:rsidRPr="008815A9">
        <w:rPr>
          <w:b/>
        </w:rPr>
        <w:t>0</w:t>
      </w:r>
      <w:r w:rsidR="008F1158" w:rsidRPr="008815A9">
        <w:rPr>
          <w:b/>
        </w:rPr>
        <w:t>0</w:t>
      </w:r>
      <w:r w:rsidRPr="008815A9">
        <w:rPr>
          <w:b/>
        </w:rPr>
        <w:t xml:space="preserve"> </w:t>
      </w:r>
      <w:r w:rsidR="008F1158" w:rsidRPr="008815A9">
        <w:rPr>
          <w:b/>
        </w:rPr>
        <w:t>Pusdienu pārtraukums</w:t>
      </w:r>
      <w:r w:rsidR="00964091" w:rsidRPr="008815A9">
        <w:rPr>
          <w:b/>
        </w:rPr>
        <w:t>,</w:t>
      </w:r>
      <w:r w:rsidR="008815A9">
        <w:rPr>
          <w:b/>
        </w:rPr>
        <w:t xml:space="preserve"> </w:t>
      </w:r>
      <w:r w:rsidR="008815A9" w:rsidRPr="008815A9">
        <w:t>Dabaszināt</w:t>
      </w:r>
      <w:r w:rsidR="008815A9">
        <w:t xml:space="preserve">ņu akadēmiskā </w:t>
      </w:r>
      <w:r w:rsidR="008815A9" w:rsidRPr="008815A9">
        <w:t>centra apskate</w:t>
      </w:r>
    </w:p>
    <w:p w:rsidR="002E0249" w:rsidRPr="006C5F69" w:rsidRDefault="002E0249" w:rsidP="00670A74">
      <w:pPr>
        <w:pStyle w:val="NoSpacing"/>
        <w:ind w:right="-1195"/>
        <w:jc w:val="both"/>
        <w:rPr>
          <w:b/>
          <w:sz w:val="16"/>
          <w:szCs w:val="16"/>
        </w:rPr>
      </w:pPr>
    </w:p>
    <w:p w:rsidR="003B6E2D" w:rsidRPr="00245B5D" w:rsidRDefault="002E0249" w:rsidP="003B6E2D">
      <w:pPr>
        <w:spacing w:after="0" w:line="240" w:lineRule="auto"/>
        <w:ind w:left="-360" w:right="-1195"/>
        <w:jc w:val="both"/>
        <w:rPr>
          <w:b/>
          <w:sz w:val="28"/>
          <w:szCs w:val="28"/>
        </w:rPr>
      </w:pPr>
      <w:r w:rsidRPr="008815A9">
        <w:rPr>
          <w:b/>
        </w:rPr>
        <w:t>1</w:t>
      </w:r>
      <w:r w:rsidR="00793FAF" w:rsidRPr="008815A9">
        <w:rPr>
          <w:b/>
        </w:rPr>
        <w:t>3</w:t>
      </w:r>
      <w:r w:rsidR="008F1158" w:rsidRPr="008815A9">
        <w:rPr>
          <w:b/>
        </w:rPr>
        <w:t>.</w:t>
      </w:r>
      <w:r w:rsidR="00793FAF" w:rsidRPr="008815A9">
        <w:rPr>
          <w:b/>
        </w:rPr>
        <w:t>0</w:t>
      </w:r>
      <w:r w:rsidR="008F1158" w:rsidRPr="008815A9">
        <w:rPr>
          <w:b/>
        </w:rPr>
        <w:t>0</w:t>
      </w:r>
      <w:r w:rsidRPr="008815A9">
        <w:rPr>
          <w:b/>
        </w:rPr>
        <w:t xml:space="preserve"> - 1</w:t>
      </w:r>
      <w:r w:rsidR="00793FAF" w:rsidRPr="008815A9">
        <w:rPr>
          <w:b/>
        </w:rPr>
        <w:t>4</w:t>
      </w:r>
      <w:r w:rsidRPr="008815A9">
        <w:rPr>
          <w:b/>
        </w:rPr>
        <w:t>.</w:t>
      </w:r>
      <w:r w:rsidR="00793FAF" w:rsidRPr="008815A9">
        <w:rPr>
          <w:b/>
        </w:rPr>
        <w:t>2</w:t>
      </w:r>
      <w:r w:rsidRPr="008815A9">
        <w:rPr>
          <w:b/>
        </w:rPr>
        <w:t xml:space="preserve">0 </w:t>
      </w:r>
      <w:r w:rsidRPr="008815A9">
        <w:t xml:space="preserve"> </w:t>
      </w:r>
      <w:r w:rsidR="00245B5D" w:rsidRPr="00245B5D">
        <w:rPr>
          <w:b/>
        </w:rPr>
        <w:t>Vada P</w:t>
      </w:r>
      <w:r w:rsidR="00245B5D">
        <w:rPr>
          <w:b/>
        </w:rPr>
        <w:t xml:space="preserve">ēteris </w:t>
      </w:r>
      <w:r w:rsidR="00245B5D" w:rsidRPr="00245B5D">
        <w:rPr>
          <w:b/>
        </w:rPr>
        <w:t>Šķiņķis</w:t>
      </w:r>
      <w:r w:rsidR="003B6E2D" w:rsidRPr="00245B5D">
        <w:rPr>
          <w:b/>
          <w:sz w:val="28"/>
          <w:szCs w:val="28"/>
        </w:rPr>
        <w:t xml:space="preserve"> </w:t>
      </w:r>
    </w:p>
    <w:p w:rsidR="007A10C9" w:rsidRPr="008815A9" w:rsidRDefault="007A10C9" w:rsidP="007A10C9">
      <w:pPr>
        <w:numPr>
          <w:ilvl w:val="0"/>
          <w:numId w:val="5"/>
        </w:numPr>
        <w:spacing w:after="0" w:line="240" w:lineRule="auto"/>
        <w:jc w:val="both"/>
      </w:pPr>
      <w:r w:rsidRPr="008815A9">
        <w:rPr>
          <w:b/>
        </w:rPr>
        <w:t xml:space="preserve">Irbe </w:t>
      </w:r>
      <w:proofErr w:type="spellStart"/>
      <w:r w:rsidRPr="008815A9">
        <w:rPr>
          <w:b/>
        </w:rPr>
        <w:t>Karule</w:t>
      </w:r>
      <w:proofErr w:type="spellEnd"/>
      <w:r w:rsidRPr="008815A9">
        <w:t xml:space="preserve">. Sabiedrības līdzdalības process Rīgas jaunā teritorijas plāna izstrādes ietvaros </w:t>
      </w:r>
    </w:p>
    <w:p w:rsidR="00382AEF" w:rsidRPr="00382AEF" w:rsidRDefault="00382AEF" w:rsidP="007A10C9">
      <w:pPr>
        <w:numPr>
          <w:ilvl w:val="0"/>
          <w:numId w:val="5"/>
        </w:numPr>
        <w:spacing w:after="0" w:line="240" w:lineRule="auto"/>
        <w:jc w:val="both"/>
      </w:pPr>
      <w:r w:rsidRPr="00382AEF">
        <w:rPr>
          <w:b/>
        </w:rPr>
        <w:t>Egons Bērziņš</w:t>
      </w:r>
      <w:r>
        <w:t>. Cilvēka faktors Rīgas ūdens telpā</w:t>
      </w:r>
      <w:r w:rsidRPr="008815A9">
        <w:rPr>
          <w:b/>
        </w:rPr>
        <w:t xml:space="preserve"> </w:t>
      </w:r>
    </w:p>
    <w:p w:rsidR="007A10C9" w:rsidRPr="008815A9" w:rsidRDefault="007A10C9" w:rsidP="007A10C9">
      <w:pPr>
        <w:numPr>
          <w:ilvl w:val="0"/>
          <w:numId w:val="5"/>
        </w:numPr>
        <w:spacing w:after="0" w:line="240" w:lineRule="auto"/>
        <w:jc w:val="both"/>
      </w:pPr>
      <w:r w:rsidRPr="008815A9">
        <w:rPr>
          <w:b/>
        </w:rPr>
        <w:t>Linda Leitāne-Šmīdberga</w:t>
      </w:r>
      <w:r w:rsidRPr="008815A9">
        <w:t>. Arhitektūras konkursi Rīgā 1991-2013</w:t>
      </w:r>
    </w:p>
    <w:p w:rsidR="007A10C9" w:rsidRPr="008815A9" w:rsidRDefault="007A10C9" w:rsidP="007A10C9">
      <w:pPr>
        <w:numPr>
          <w:ilvl w:val="0"/>
          <w:numId w:val="5"/>
        </w:numPr>
        <w:spacing w:after="0" w:line="240" w:lineRule="auto"/>
        <w:jc w:val="both"/>
      </w:pPr>
      <w:r w:rsidRPr="008815A9">
        <w:rPr>
          <w:b/>
        </w:rPr>
        <w:t>Inga Vilka.</w:t>
      </w:r>
      <w:r w:rsidRPr="008815A9">
        <w:t xml:space="preserve"> Pašvaldību budžetā atrodamie vietu attīstības komponenti</w:t>
      </w:r>
    </w:p>
    <w:p w:rsidR="002E0249" w:rsidRPr="008815A9" w:rsidRDefault="002E0249" w:rsidP="00670A74">
      <w:pPr>
        <w:spacing w:after="0" w:line="240" w:lineRule="auto"/>
        <w:ind w:right="-1195"/>
        <w:jc w:val="both"/>
      </w:pPr>
      <w:r w:rsidRPr="008815A9">
        <w:t>1</w:t>
      </w:r>
      <w:r w:rsidR="00793FAF" w:rsidRPr="008815A9">
        <w:t>4</w:t>
      </w:r>
      <w:r w:rsidRPr="008815A9">
        <w:t>.</w:t>
      </w:r>
      <w:r w:rsidR="00793FAF" w:rsidRPr="008815A9">
        <w:t>0</w:t>
      </w:r>
      <w:r w:rsidR="007A10C9" w:rsidRPr="008815A9">
        <w:t>0</w:t>
      </w:r>
      <w:r w:rsidRPr="008815A9">
        <w:t>-1</w:t>
      </w:r>
      <w:r w:rsidR="00793FAF" w:rsidRPr="008815A9">
        <w:t>4</w:t>
      </w:r>
      <w:r w:rsidRPr="008815A9">
        <w:t>.</w:t>
      </w:r>
      <w:r w:rsidR="00793FAF" w:rsidRPr="008815A9">
        <w:t>2</w:t>
      </w:r>
      <w:r w:rsidR="00B7477D" w:rsidRPr="008815A9">
        <w:t>0</w:t>
      </w:r>
      <w:r w:rsidRPr="008815A9">
        <w:t xml:space="preserve"> jautājumu un atbilžu sesija (JAS) </w:t>
      </w:r>
    </w:p>
    <w:p w:rsidR="002E0249" w:rsidRPr="006C5F69" w:rsidRDefault="002E0249" w:rsidP="00670A74">
      <w:pPr>
        <w:spacing w:after="0"/>
        <w:ind w:left="360"/>
        <w:jc w:val="both"/>
        <w:rPr>
          <w:b/>
          <w:sz w:val="16"/>
          <w:szCs w:val="16"/>
        </w:rPr>
      </w:pPr>
    </w:p>
    <w:p w:rsidR="002E0249" w:rsidRPr="008815A9" w:rsidRDefault="002E0249" w:rsidP="00670A74">
      <w:pPr>
        <w:spacing w:after="0" w:line="240" w:lineRule="auto"/>
        <w:ind w:left="-360" w:right="-1195"/>
        <w:jc w:val="both"/>
        <w:rPr>
          <w:b/>
        </w:rPr>
      </w:pPr>
      <w:r w:rsidRPr="008815A9">
        <w:rPr>
          <w:b/>
        </w:rPr>
        <w:t>1</w:t>
      </w:r>
      <w:r w:rsidR="00793FAF" w:rsidRPr="008815A9">
        <w:rPr>
          <w:b/>
        </w:rPr>
        <w:t>4</w:t>
      </w:r>
      <w:r w:rsidRPr="008815A9">
        <w:rPr>
          <w:b/>
        </w:rPr>
        <w:t>.</w:t>
      </w:r>
      <w:r w:rsidR="00793FAF" w:rsidRPr="008815A9">
        <w:rPr>
          <w:b/>
        </w:rPr>
        <w:t>2</w:t>
      </w:r>
      <w:r w:rsidR="007A10C9" w:rsidRPr="008815A9">
        <w:rPr>
          <w:b/>
        </w:rPr>
        <w:t>0</w:t>
      </w:r>
      <w:r w:rsidRPr="008815A9">
        <w:rPr>
          <w:b/>
        </w:rPr>
        <w:t>-14.</w:t>
      </w:r>
      <w:r w:rsidR="00793FAF" w:rsidRPr="008815A9">
        <w:rPr>
          <w:b/>
        </w:rPr>
        <w:t>4</w:t>
      </w:r>
      <w:r w:rsidR="007A10C9" w:rsidRPr="008815A9">
        <w:rPr>
          <w:b/>
        </w:rPr>
        <w:t>0</w:t>
      </w:r>
      <w:r w:rsidRPr="008815A9">
        <w:rPr>
          <w:b/>
        </w:rPr>
        <w:t xml:space="preserve">  </w:t>
      </w:r>
      <w:r w:rsidR="007A10C9" w:rsidRPr="008815A9">
        <w:rPr>
          <w:b/>
        </w:rPr>
        <w:t>Kafijas pauze</w:t>
      </w:r>
    </w:p>
    <w:p w:rsidR="002E0249" w:rsidRPr="006C5F69" w:rsidRDefault="002E0249" w:rsidP="00670A74">
      <w:pPr>
        <w:spacing w:after="0" w:line="240" w:lineRule="auto"/>
        <w:ind w:left="-360" w:right="-1195"/>
        <w:jc w:val="both"/>
        <w:rPr>
          <w:b/>
          <w:sz w:val="16"/>
          <w:szCs w:val="16"/>
        </w:rPr>
      </w:pPr>
    </w:p>
    <w:p w:rsidR="003B6E2D" w:rsidRPr="00245B5D" w:rsidRDefault="002E0249" w:rsidP="003B6E2D">
      <w:pPr>
        <w:spacing w:after="0" w:line="240" w:lineRule="auto"/>
        <w:ind w:left="-360" w:right="-1195"/>
        <w:jc w:val="both"/>
        <w:rPr>
          <w:b/>
          <w:sz w:val="28"/>
          <w:szCs w:val="28"/>
        </w:rPr>
      </w:pPr>
      <w:r w:rsidRPr="008815A9">
        <w:rPr>
          <w:b/>
        </w:rPr>
        <w:t>14.</w:t>
      </w:r>
      <w:r w:rsidR="00793FAF" w:rsidRPr="008815A9">
        <w:rPr>
          <w:b/>
        </w:rPr>
        <w:t>4</w:t>
      </w:r>
      <w:r w:rsidR="007A10C9" w:rsidRPr="008815A9">
        <w:rPr>
          <w:b/>
        </w:rPr>
        <w:t>0</w:t>
      </w:r>
      <w:r w:rsidRPr="008815A9">
        <w:rPr>
          <w:b/>
        </w:rPr>
        <w:t xml:space="preserve"> - 1</w:t>
      </w:r>
      <w:r w:rsidR="00793FAF" w:rsidRPr="008815A9">
        <w:rPr>
          <w:b/>
        </w:rPr>
        <w:t>6</w:t>
      </w:r>
      <w:r w:rsidRPr="008815A9">
        <w:rPr>
          <w:b/>
        </w:rPr>
        <w:t>.</w:t>
      </w:r>
      <w:r w:rsidR="00793FAF" w:rsidRPr="008815A9">
        <w:rPr>
          <w:b/>
        </w:rPr>
        <w:t>0</w:t>
      </w:r>
      <w:r w:rsidRPr="008815A9">
        <w:rPr>
          <w:b/>
        </w:rPr>
        <w:t xml:space="preserve">0 </w:t>
      </w:r>
      <w:r w:rsidRPr="008815A9">
        <w:t xml:space="preserve"> </w:t>
      </w:r>
      <w:r w:rsidR="00245B5D" w:rsidRPr="00245B5D">
        <w:rPr>
          <w:b/>
        </w:rPr>
        <w:t>Vada Egons Bērziņš</w:t>
      </w:r>
      <w:r w:rsidR="003B6E2D" w:rsidRPr="00245B5D">
        <w:rPr>
          <w:b/>
          <w:sz w:val="28"/>
          <w:szCs w:val="28"/>
        </w:rPr>
        <w:t xml:space="preserve"> </w:t>
      </w:r>
    </w:p>
    <w:p w:rsidR="003B6E2D" w:rsidRPr="008815A9" w:rsidRDefault="003B6E2D" w:rsidP="003B6E2D">
      <w:pPr>
        <w:numPr>
          <w:ilvl w:val="0"/>
          <w:numId w:val="6"/>
        </w:numPr>
        <w:spacing w:after="0" w:line="240" w:lineRule="auto"/>
        <w:jc w:val="both"/>
      </w:pPr>
      <w:r w:rsidRPr="008815A9">
        <w:rPr>
          <w:b/>
        </w:rPr>
        <w:t>Agita Līviņa</w:t>
      </w:r>
      <w:r w:rsidRPr="008815A9">
        <w:t xml:space="preserve">. Tūrisma un atpūtas nozares uzņēmējdarbības izaicinājumi </w:t>
      </w:r>
      <w:proofErr w:type="spellStart"/>
      <w:r w:rsidRPr="008815A9">
        <w:rPr>
          <w:i/>
        </w:rPr>
        <w:t>EnterGauja</w:t>
      </w:r>
      <w:proofErr w:type="spellEnd"/>
      <w:r w:rsidRPr="008815A9">
        <w:t xml:space="preserve"> galamērķī</w:t>
      </w:r>
    </w:p>
    <w:p w:rsidR="003B6E2D" w:rsidRPr="008815A9" w:rsidRDefault="003B6E2D" w:rsidP="003B6E2D">
      <w:pPr>
        <w:numPr>
          <w:ilvl w:val="0"/>
          <w:numId w:val="6"/>
        </w:numPr>
        <w:spacing w:after="0" w:line="240" w:lineRule="auto"/>
        <w:jc w:val="both"/>
      </w:pPr>
      <w:r w:rsidRPr="008815A9">
        <w:rPr>
          <w:b/>
        </w:rPr>
        <w:t xml:space="preserve">Zintis </w:t>
      </w:r>
      <w:proofErr w:type="spellStart"/>
      <w:r w:rsidRPr="008815A9">
        <w:rPr>
          <w:b/>
        </w:rPr>
        <w:t>Hermansons</w:t>
      </w:r>
      <w:proofErr w:type="spellEnd"/>
      <w:r w:rsidRPr="008815A9">
        <w:t>. Latvijas teritoriālo vienību reģionālās attīstības vērtēšana</w:t>
      </w:r>
    </w:p>
    <w:p w:rsidR="003B6E2D" w:rsidRPr="008815A9" w:rsidRDefault="003B6E2D" w:rsidP="003B6E2D">
      <w:pPr>
        <w:numPr>
          <w:ilvl w:val="0"/>
          <w:numId w:val="6"/>
        </w:numPr>
        <w:spacing w:after="0" w:line="240" w:lineRule="auto"/>
        <w:jc w:val="both"/>
      </w:pPr>
      <w:r w:rsidRPr="008815A9">
        <w:rPr>
          <w:b/>
        </w:rPr>
        <w:t>Silvija Ozola</w:t>
      </w:r>
      <w:r w:rsidRPr="008815A9">
        <w:t>. Administratīvā iedalījuma un pārvaldes centru izveide un izmaiņas Latvijas teritorijā</w:t>
      </w:r>
    </w:p>
    <w:p w:rsidR="003B6E2D" w:rsidRPr="008815A9" w:rsidRDefault="003B6E2D" w:rsidP="003B6E2D">
      <w:pPr>
        <w:numPr>
          <w:ilvl w:val="0"/>
          <w:numId w:val="6"/>
        </w:numPr>
        <w:spacing w:after="0" w:line="240" w:lineRule="auto"/>
        <w:jc w:val="both"/>
      </w:pPr>
      <w:r w:rsidRPr="008815A9">
        <w:rPr>
          <w:b/>
        </w:rPr>
        <w:t xml:space="preserve">Armands </w:t>
      </w:r>
      <w:proofErr w:type="spellStart"/>
      <w:r w:rsidRPr="008815A9">
        <w:rPr>
          <w:b/>
        </w:rPr>
        <w:t>Pužulis</w:t>
      </w:r>
      <w:proofErr w:type="spellEnd"/>
      <w:r w:rsidRPr="008815A9">
        <w:rPr>
          <w:b/>
        </w:rPr>
        <w:t>, Andris Miglavs, Pēteris Šķiņķis.</w:t>
      </w:r>
      <w:r w:rsidRPr="008815A9">
        <w:t xml:space="preserve"> </w:t>
      </w:r>
      <w:proofErr w:type="spellStart"/>
      <w:r w:rsidRPr="008815A9">
        <w:t>Apdzīvojuma</w:t>
      </w:r>
      <w:proofErr w:type="spellEnd"/>
      <w:r w:rsidRPr="008815A9">
        <w:t xml:space="preserve"> un lauku attīstības atslēgas jautājumi Latvijā</w:t>
      </w:r>
    </w:p>
    <w:p w:rsidR="002E0249" w:rsidRPr="00CB440E" w:rsidRDefault="003B6E2D" w:rsidP="008E6097">
      <w:pPr>
        <w:spacing w:after="0" w:line="240" w:lineRule="auto"/>
        <w:ind w:right="-1195"/>
        <w:jc w:val="both"/>
      </w:pPr>
      <w:r w:rsidRPr="008815A9">
        <w:t>15.</w:t>
      </w:r>
      <w:r w:rsidR="00793FAF" w:rsidRPr="008815A9">
        <w:t>4</w:t>
      </w:r>
      <w:r w:rsidRPr="008815A9">
        <w:t>0-1</w:t>
      </w:r>
      <w:r w:rsidR="00793FAF" w:rsidRPr="008815A9">
        <w:t>6</w:t>
      </w:r>
      <w:r w:rsidRPr="008815A9">
        <w:t>.</w:t>
      </w:r>
      <w:r w:rsidR="00793FAF" w:rsidRPr="008815A9">
        <w:t>0</w:t>
      </w:r>
      <w:r w:rsidRPr="008815A9">
        <w:t>0 jautāju</w:t>
      </w:r>
      <w:r w:rsidRPr="00173710">
        <w:t xml:space="preserve">mu un atbilžu sesija (JAS) </w:t>
      </w:r>
    </w:p>
    <w:sectPr w:rsidR="002E0249" w:rsidRPr="00CB440E" w:rsidSect="003B6E2D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38D"/>
    <w:multiLevelType w:val="hybridMultilevel"/>
    <w:tmpl w:val="75E44A4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C05BD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0E06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A3561"/>
    <w:multiLevelType w:val="multilevel"/>
    <w:tmpl w:val="C7A82F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 w15:restartNumberingAfterBreak="0">
    <w:nsid w:val="404F62EF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17142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F3"/>
    <w:rsid w:val="00011B87"/>
    <w:rsid w:val="00025F4F"/>
    <w:rsid w:val="00041390"/>
    <w:rsid w:val="00044122"/>
    <w:rsid w:val="00045B0F"/>
    <w:rsid w:val="00066096"/>
    <w:rsid w:val="00071039"/>
    <w:rsid w:val="00074CC8"/>
    <w:rsid w:val="0009058A"/>
    <w:rsid w:val="000C2950"/>
    <w:rsid w:val="000E0C91"/>
    <w:rsid w:val="001316FE"/>
    <w:rsid w:val="001446DC"/>
    <w:rsid w:val="00173710"/>
    <w:rsid w:val="00185FCE"/>
    <w:rsid w:val="001910AA"/>
    <w:rsid w:val="001B4AD6"/>
    <w:rsid w:val="0020115B"/>
    <w:rsid w:val="002146C4"/>
    <w:rsid w:val="00227897"/>
    <w:rsid w:val="00245B5D"/>
    <w:rsid w:val="00275FF8"/>
    <w:rsid w:val="002E0249"/>
    <w:rsid w:val="002E3D90"/>
    <w:rsid w:val="00332705"/>
    <w:rsid w:val="00342C6E"/>
    <w:rsid w:val="003665AF"/>
    <w:rsid w:val="0037600E"/>
    <w:rsid w:val="00382AEF"/>
    <w:rsid w:val="00397103"/>
    <w:rsid w:val="003B6E2D"/>
    <w:rsid w:val="0049002F"/>
    <w:rsid w:val="00496EA4"/>
    <w:rsid w:val="004F2F0D"/>
    <w:rsid w:val="00583A89"/>
    <w:rsid w:val="005A32EA"/>
    <w:rsid w:val="005A3AAA"/>
    <w:rsid w:val="006079F4"/>
    <w:rsid w:val="00623008"/>
    <w:rsid w:val="00654882"/>
    <w:rsid w:val="00670A74"/>
    <w:rsid w:val="00675282"/>
    <w:rsid w:val="006C5F69"/>
    <w:rsid w:val="006D0DEF"/>
    <w:rsid w:val="006F265E"/>
    <w:rsid w:val="0076573A"/>
    <w:rsid w:val="007909B5"/>
    <w:rsid w:val="00793FAF"/>
    <w:rsid w:val="007A106B"/>
    <w:rsid w:val="007A10C9"/>
    <w:rsid w:val="007A3C4A"/>
    <w:rsid w:val="007A650B"/>
    <w:rsid w:val="007B6838"/>
    <w:rsid w:val="00807319"/>
    <w:rsid w:val="00866D56"/>
    <w:rsid w:val="008812F6"/>
    <w:rsid w:val="008815A9"/>
    <w:rsid w:val="008A02DA"/>
    <w:rsid w:val="008D7E55"/>
    <w:rsid w:val="008E14ED"/>
    <w:rsid w:val="008E6097"/>
    <w:rsid w:val="008F1158"/>
    <w:rsid w:val="008F6D07"/>
    <w:rsid w:val="00932A56"/>
    <w:rsid w:val="009634D9"/>
    <w:rsid w:val="00964091"/>
    <w:rsid w:val="009A4CEE"/>
    <w:rsid w:val="009E40DB"/>
    <w:rsid w:val="009F388F"/>
    <w:rsid w:val="00A07578"/>
    <w:rsid w:val="00A132B2"/>
    <w:rsid w:val="00A241A2"/>
    <w:rsid w:val="00A24BAE"/>
    <w:rsid w:val="00A7507B"/>
    <w:rsid w:val="00B57865"/>
    <w:rsid w:val="00B7477D"/>
    <w:rsid w:val="00B77B80"/>
    <w:rsid w:val="00BB2DF8"/>
    <w:rsid w:val="00BD09B0"/>
    <w:rsid w:val="00BF5F50"/>
    <w:rsid w:val="00C10D22"/>
    <w:rsid w:val="00C13761"/>
    <w:rsid w:val="00C571F3"/>
    <w:rsid w:val="00CB440E"/>
    <w:rsid w:val="00CE261A"/>
    <w:rsid w:val="00CF13C5"/>
    <w:rsid w:val="00D0440E"/>
    <w:rsid w:val="00D10AA4"/>
    <w:rsid w:val="00D4109C"/>
    <w:rsid w:val="00D433D7"/>
    <w:rsid w:val="00D476F0"/>
    <w:rsid w:val="00D820DF"/>
    <w:rsid w:val="00DB71C2"/>
    <w:rsid w:val="00DF7107"/>
    <w:rsid w:val="00E24283"/>
    <w:rsid w:val="00E472AF"/>
    <w:rsid w:val="00E51670"/>
    <w:rsid w:val="00EA724B"/>
    <w:rsid w:val="00EB1449"/>
    <w:rsid w:val="00EB7D37"/>
    <w:rsid w:val="00EE0852"/>
    <w:rsid w:val="00F13753"/>
    <w:rsid w:val="00F327CA"/>
    <w:rsid w:val="00F51AAD"/>
    <w:rsid w:val="00F7288F"/>
    <w:rsid w:val="00F76EC2"/>
    <w:rsid w:val="00F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E1CF1-95F6-4EC0-BD4D-809139C4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7103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710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32A56"/>
    <w:pPr>
      <w:ind w:left="720"/>
      <w:contextualSpacing/>
    </w:pPr>
  </w:style>
  <w:style w:type="paragraph" w:styleId="NoSpacing">
    <w:name w:val="No Spacing"/>
    <w:uiPriority w:val="99"/>
    <w:qFormat/>
    <w:rsid w:val="00583A89"/>
    <w:rPr>
      <w:lang w:eastAsia="en-US"/>
    </w:rPr>
  </w:style>
  <w:style w:type="paragraph" w:customStyle="1" w:styleId="NoSpacing1">
    <w:name w:val="No Spacing1"/>
    <w:qFormat/>
    <w:rsid w:val="008F1158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LU 73</vt:lpstr>
      <vt:lpstr>LU 73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73</dc:title>
  <dc:subject/>
  <dc:creator>peteris</dc:creator>
  <cp:keywords/>
  <dc:description/>
  <cp:lastModifiedBy>GuntaL</cp:lastModifiedBy>
  <cp:revision>2</cp:revision>
  <cp:lastPrinted>2016-01-27T12:33:00Z</cp:lastPrinted>
  <dcterms:created xsi:type="dcterms:W3CDTF">2016-01-28T13:10:00Z</dcterms:created>
  <dcterms:modified xsi:type="dcterms:W3CDTF">2016-01-28T13:10:00Z</dcterms:modified>
</cp:coreProperties>
</file>